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E853" w14:textId="04ADF37E" w:rsidR="00ED09DD" w:rsidRDefault="00ED09DD" w:rsidP="00ED09DD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560A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Homélie 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</w:t>
      </w:r>
      <w:r w:rsidR="009A4BC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8</w:t>
      </w:r>
      <w:r w:rsidR="00776BDA" w:rsidRPr="00776BD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>ème</w:t>
      </w:r>
      <w:r w:rsidR="00776B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776D1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dimanche</w:t>
      </w:r>
      <w:r w:rsidR="00DC0B7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90AA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u Temps Ordinaire</w:t>
      </w:r>
    </w:p>
    <w:p w14:paraId="5842D84E" w14:textId="55F05653" w:rsidR="000373AA" w:rsidRDefault="00776BDA" w:rsidP="00782C4C">
      <w:pPr>
        <w:jc w:val="center"/>
      </w:pPr>
      <w:bookmarkStart w:id="0" w:name="_Toc6"/>
      <w:r w:rsidRPr="00776B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Évangile (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Mc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DE6BC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10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, </w:t>
      </w:r>
      <w:r w:rsidR="00DE6BC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17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-</w:t>
      </w:r>
      <w:r w:rsidR="00DE6BC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30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)</w:t>
      </w:r>
      <w:bookmarkEnd w:id="0"/>
    </w:p>
    <w:p w14:paraId="543FCFF9" w14:textId="0643646F" w:rsidR="009C20ED" w:rsidRDefault="009C20ED"/>
    <w:p w14:paraId="56EB894C" w14:textId="514878E1" w:rsidR="006B2ADC" w:rsidRDefault="00124331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Pascal </w:t>
      </w:r>
      <w:r w:rsidR="006D15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écrivait que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DE6B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ous les hommes </w:t>
      </w:r>
      <w:r w:rsidR="003A72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recherchent </w:t>
      </w:r>
      <w:r w:rsidR="006D15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bonheur,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quel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 soi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>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 l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moyens </w:t>
      </w:r>
      <w:r w:rsidR="00761847">
        <w:rPr>
          <w:rFonts w:asciiTheme="minorHAnsi" w:eastAsiaTheme="minorHAnsi" w:hAnsiTheme="minorHAnsi" w:cstheme="minorBidi"/>
          <w:sz w:val="22"/>
          <w:szCs w:val="22"/>
          <w:lang w:eastAsia="en-US"/>
        </w:rPr>
        <w:t>qu</w:t>
      </w:r>
      <w:r w:rsidR="006D15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’ils 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>se donnent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6D15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me semble que </w:t>
      </w:r>
      <w:r w:rsidR="006B2ADC">
        <w:rPr>
          <w:rFonts w:asciiTheme="minorHAnsi" w:eastAsiaTheme="minorHAnsi" w:hAnsiTheme="minorHAnsi" w:cstheme="minorBidi"/>
          <w:sz w:val="22"/>
          <w:szCs w:val="22"/>
          <w:lang w:eastAsia="en-US"/>
        </w:rPr>
        <w:t>l’évangile de ce jour nous aide à faire le point sur la manière d</w:t>
      </w:r>
      <w:r w:rsidR="006D15D1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6B2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construi</w:t>
      </w:r>
      <w:r w:rsidR="006D15D1">
        <w:rPr>
          <w:rFonts w:asciiTheme="minorHAnsi" w:eastAsiaTheme="minorHAnsi" w:hAnsiTheme="minorHAnsi" w:cstheme="minorBidi"/>
          <w:sz w:val="22"/>
          <w:szCs w:val="22"/>
          <w:lang w:eastAsia="en-US"/>
        </w:rPr>
        <w:t>re sa</w:t>
      </w:r>
      <w:r w:rsidR="006B2A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vie</w:t>
      </w:r>
      <w:r w:rsidR="00FF5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pour aller vers le bonheur</w:t>
      </w:r>
      <w:r w:rsidR="006B2AD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F1242" w:rsidRPr="003F12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F1242">
        <w:rPr>
          <w:rFonts w:asciiTheme="minorHAnsi" w:eastAsiaTheme="minorHAnsi" w:hAnsiTheme="minorHAnsi" w:cstheme="minorBidi"/>
          <w:sz w:val="22"/>
          <w:szCs w:val="22"/>
          <w:lang w:eastAsia="en-US"/>
        </w:rPr>
        <w:t>Il nous fournit aussi quelques repères pour éviter de faire fausse route.</w:t>
      </w:r>
    </w:p>
    <w:p w14:paraId="52766500" w14:textId="0DA5CB30" w:rsidR="00DE6BC8" w:rsidRDefault="006B2ADC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B2ADC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En ce temps-là, Jésus se mettait en route quand un homme accourut et, tombant à ses genoux, lui demanda : « Bon Maître, que dois-je faire pour avoir la vie éternelle en héritage ? »</w:t>
      </w:r>
      <w:r w:rsidR="006D15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A72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Cet homme </w:t>
      </w:r>
      <w:r w:rsidR="004A1C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vient voir le Christ car il </w:t>
      </w:r>
      <w:r w:rsidR="003A72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 insatisfait. </w:t>
      </w:r>
      <w:r w:rsidR="00FF5C73">
        <w:rPr>
          <w:rFonts w:asciiTheme="minorHAnsi" w:eastAsiaTheme="minorHAnsi" w:hAnsiTheme="minorHAnsi" w:cstheme="minorBidi"/>
          <w:sz w:val="22"/>
          <w:szCs w:val="22"/>
          <w:lang w:eastAsia="en-US"/>
        </w:rPr>
        <w:t>Il</w:t>
      </w:r>
      <w:r w:rsidR="008830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lui manque quelque chose pour être heureux. Il cherche ardemment à c</w:t>
      </w:r>
      <w:r w:rsidR="007618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ombler </w:t>
      </w:r>
      <w:r w:rsidR="006D15D1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761847">
        <w:rPr>
          <w:rFonts w:asciiTheme="minorHAnsi" w:eastAsiaTheme="minorHAnsi" w:hAnsiTheme="minorHAnsi" w:cstheme="minorBidi"/>
          <w:sz w:val="22"/>
          <w:szCs w:val="22"/>
          <w:lang w:eastAsia="en-US"/>
        </w:rPr>
        <w:t>e man</w:t>
      </w:r>
      <w:r w:rsidR="00FF5C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qu’il </w:t>
      </w:r>
      <w:r w:rsidR="008830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ressent. </w:t>
      </w:r>
      <w:r w:rsidR="00FF5C73">
        <w:rPr>
          <w:rFonts w:asciiTheme="minorHAnsi" w:eastAsiaTheme="minorHAnsi" w:hAnsiTheme="minorHAnsi" w:cstheme="minorBidi"/>
          <w:sz w:val="22"/>
          <w:szCs w:val="22"/>
          <w:lang w:eastAsia="en-US"/>
        </w:rPr>
        <w:t>J’emploie le terme ardemment car i</w:t>
      </w:r>
      <w:r w:rsidR="0088309E">
        <w:rPr>
          <w:rFonts w:asciiTheme="minorHAnsi" w:eastAsiaTheme="minorHAnsi" w:hAnsiTheme="minorHAnsi" w:cstheme="minorBidi"/>
          <w:sz w:val="22"/>
          <w:szCs w:val="22"/>
          <w:lang w:eastAsia="en-US"/>
        </w:rPr>
        <w:t>l n’est pas écrit </w:t>
      </w:r>
      <w:r w:rsidR="00FF5C73">
        <w:rPr>
          <w:rFonts w:asciiTheme="minorHAnsi" w:eastAsiaTheme="minorHAnsi" w:hAnsiTheme="minorHAnsi" w:cstheme="minorBidi"/>
          <w:sz w:val="22"/>
          <w:szCs w:val="22"/>
          <w:lang w:eastAsia="en-US"/>
        </w:rPr>
        <w:t>que cet homme arriva</w:t>
      </w:r>
      <w:r w:rsidR="008830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mais </w:t>
      </w:r>
      <w:r w:rsidR="00FF5C73">
        <w:rPr>
          <w:rFonts w:asciiTheme="minorHAnsi" w:eastAsiaTheme="minorHAnsi" w:hAnsiTheme="minorHAnsi" w:cstheme="minorBidi"/>
          <w:sz w:val="22"/>
          <w:szCs w:val="22"/>
          <w:lang w:eastAsia="en-US"/>
        </w:rPr>
        <w:t>qu’</w:t>
      </w:r>
      <w:r w:rsidR="0088309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« il accourut ». Signe de sa hâte. </w:t>
      </w:r>
    </w:p>
    <w:p w14:paraId="5AAAFD18" w14:textId="77A6612D" w:rsidR="008C1ED3" w:rsidRDefault="00FA3C9F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1ED3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Jésus lui dit : </w:t>
      </w:r>
      <w:r w:rsidR="009A4BCD" w:rsidRPr="008C1ED3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Tu connais les commandements : Ne commets pas de meurtre, ne commets pas d’adultère, ne commets pas de vol, ne porte pas de faux témoignage, ne fais de tort à personne, honore ton père et ta mère.</w:t>
      </w:r>
      <w:r w:rsidR="006D15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répondant ainsi, Jésus </w:t>
      </w:r>
      <w:r w:rsidR="003F12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indique que pour être heureux,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croyant doit </w:t>
      </w:r>
      <w:r w:rsidR="003F12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avant tout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>respecter la loi.</w:t>
      </w:r>
      <w:r w:rsidR="007905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Mais </w:t>
      </w:r>
      <w:r w:rsidR="00867D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respecter la loi n’est pas suffisant, </w:t>
      </w:r>
      <w:r w:rsidR="00790548">
        <w:rPr>
          <w:rFonts w:asciiTheme="minorHAnsi" w:eastAsiaTheme="minorHAnsi" w:hAnsiTheme="minorHAnsi" w:cstheme="minorBidi"/>
          <w:sz w:val="22"/>
          <w:szCs w:val="22"/>
          <w:lang w:eastAsia="en-US"/>
        </w:rPr>
        <w:t>il faut aller plus loin, comme la suite des propos du Christ va le montrer.</w:t>
      </w:r>
      <w:r w:rsidR="002B2D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Nous aussi, chrétiens, nous devons respecter les commandements, mais nous ne devons pas nous contenter de cette obéissance.</w:t>
      </w:r>
    </w:p>
    <w:p w14:paraId="3FB71E21" w14:textId="76D30C99" w:rsidR="00684F39" w:rsidRDefault="009A4BCD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5751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L’homme répondit : « Maître, tout cela, je l’ai observé depuis ma jeunesse. »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L’homme montre ainsi qu’il est fidèle à la loi, donc </w:t>
      </w:r>
      <w:r w:rsidR="00684F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fidèle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>à Dieu</w:t>
      </w:r>
      <w:r w:rsidR="00684F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; il montre aussi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>qu’il est un homme droit, respectueux de son prochain</w:t>
      </w:r>
      <w:r w:rsidR="00684F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car les commandements que cite Jésus </w:t>
      </w:r>
      <w:r w:rsidR="009941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(exemple : ne fais de tort à personne) </w:t>
      </w:r>
      <w:r w:rsidR="00684F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réfèrent tous </w:t>
      </w:r>
      <w:r w:rsidR="009C3754">
        <w:rPr>
          <w:rFonts w:asciiTheme="minorHAnsi" w:eastAsiaTheme="minorHAnsi" w:hAnsiTheme="minorHAnsi" w:cstheme="minorBidi"/>
          <w:sz w:val="22"/>
          <w:szCs w:val="22"/>
          <w:lang w:eastAsia="en-US"/>
        </w:rPr>
        <w:t>au respect de nos frères</w:t>
      </w:r>
      <w:r w:rsidR="00684F3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Jésus </w:t>
      </w:r>
      <w:r w:rsidR="00867D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tellement émerveillé de cette déclaration qu’il </w:t>
      </w:r>
      <w:r w:rsidRPr="0015751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posa son regard sur lui, et il l’aima</w:t>
      </w:r>
      <w:r w:rsidRPr="009A4BC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B8A0D85" w14:textId="22C89B33" w:rsidR="003A72F0" w:rsidRDefault="00F26EBD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permettre </w:t>
      </w:r>
      <w:r w:rsidR="009941F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ce jeune homme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r w:rsidR="009941F9">
        <w:rPr>
          <w:rFonts w:asciiTheme="minorHAnsi" w:eastAsiaTheme="minorHAnsi" w:hAnsiTheme="minorHAnsi" w:cstheme="minorBidi"/>
          <w:sz w:val="22"/>
          <w:szCs w:val="22"/>
          <w:lang w:eastAsia="en-US"/>
        </w:rPr>
        <w:t>faire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quelque sorte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dernier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pas vers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Dieu, </w:t>
      </w:r>
      <w:r w:rsidR="00684F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pas 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vers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 bonheur</w:t>
      </w:r>
      <w:r w:rsidR="001575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(éternel)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il lui </w:t>
      </w:r>
      <w:r w:rsidR="009A4BCD" w:rsidRPr="009A4B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dit : </w:t>
      </w:r>
      <w:r w:rsidR="009A4BCD" w:rsidRPr="00F26EB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 Une seule chose te manque : va, vends ce que tu as et donne-le aux pauvres ; alors tu auras un trésor au ciel. Puis viens, suis-moi. »</w:t>
      </w:r>
    </w:p>
    <w:p w14:paraId="539716F5" w14:textId="4C6A385A" w:rsidR="003A72F0" w:rsidRDefault="003A72F0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F26EBD">
        <w:rPr>
          <w:rFonts w:asciiTheme="minorHAnsi" w:eastAsiaTheme="minorHAnsi" w:hAnsiTheme="minorHAnsi" w:cstheme="minorBidi"/>
          <w:sz w:val="22"/>
          <w:szCs w:val="22"/>
          <w:lang w:eastAsia="en-US"/>
        </w:rPr>
        <w:t>e jeune homme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rencontrait le Christ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</w:t>
      </w:r>
      <w:r w:rsidR="00FA3C9F" w:rsidRPr="00157519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avoir</w:t>
      </w:r>
      <w:r w:rsidR="00FA3C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A3C9F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la vie </w:t>
      </w:r>
      <w:r w:rsidR="00FA3C9F" w:rsidRPr="00FA3C9F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éternelle </w:t>
      </w:r>
      <w:r w:rsidRPr="00FA3C9F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en héritage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Le Christ lui propose </w:t>
      </w:r>
      <w:r w:rsidR="00867D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 contraire </w:t>
      </w:r>
      <w:r w:rsidR="00F26EBD">
        <w:rPr>
          <w:rFonts w:asciiTheme="minorHAnsi" w:eastAsiaTheme="minorHAnsi" w:hAnsiTheme="minorHAnsi" w:cstheme="minorBidi"/>
          <w:sz w:val="22"/>
          <w:szCs w:val="22"/>
          <w:lang w:eastAsia="en-US"/>
        </w:rPr>
        <w:t>de s’appauvrir : 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ends, </w:t>
      </w:r>
      <w:r w:rsidR="00F26EBD">
        <w:rPr>
          <w:rFonts w:asciiTheme="minorHAnsi" w:eastAsiaTheme="minorHAnsi" w:hAnsiTheme="minorHAnsi" w:cstheme="minorBidi"/>
          <w:sz w:val="22"/>
          <w:szCs w:val="22"/>
          <w:lang w:eastAsia="en-US"/>
        </w:rPr>
        <w:t>donne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424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le Christ </w:t>
      </w:r>
      <w:r w:rsidR="00867D86">
        <w:rPr>
          <w:rFonts w:asciiTheme="minorHAnsi" w:eastAsiaTheme="minorHAnsi" w:hAnsiTheme="minorHAnsi" w:cstheme="minorBidi"/>
          <w:sz w:val="22"/>
          <w:szCs w:val="22"/>
          <w:lang w:eastAsia="en-US"/>
        </w:rPr>
        <w:t>déclare</w:t>
      </w:r>
      <w:r w:rsidR="00424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cela, c’est bien pour le bonheur du jeune homme</w:t>
      </w:r>
      <w:r w:rsidR="000B7F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car Dieu ne</w:t>
      </w:r>
      <w:r w:rsidR="00424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veut que notre bonheur</w:t>
      </w:r>
      <w:r w:rsidR="009C3754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424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B7F75">
        <w:rPr>
          <w:rFonts w:asciiTheme="minorHAnsi" w:eastAsiaTheme="minorHAnsi" w:hAnsiTheme="minorHAnsi" w:cstheme="minorBidi"/>
          <w:sz w:val="22"/>
          <w:szCs w:val="22"/>
          <w:lang w:eastAsia="en-US"/>
        </w:rPr>
        <w:t>Sommes-nous convaincus q</w:t>
      </w:r>
      <w:r w:rsidR="00424032">
        <w:rPr>
          <w:rFonts w:asciiTheme="minorHAnsi" w:eastAsiaTheme="minorHAnsi" w:hAnsiTheme="minorHAnsi" w:cstheme="minorBidi"/>
          <w:sz w:val="22"/>
          <w:szCs w:val="22"/>
          <w:lang w:eastAsia="en-US"/>
        </w:rPr>
        <w:t>ue Dieu nous a créés pour que nous soyons heureux</w:t>
      </w:r>
      <w:r w:rsidR="00867D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C3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</w:t>
      </w:r>
      <w:r w:rsidR="00867D86">
        <w:rPr>
          <w:rFonts w:asciiTheme="minorHAnsi" w:eastAsiaTheme="minorHAnsi" w:hAnsiTheme="minorHAnsi" w:cstheme="minorBidi"/>
          <w:sz w:val="22"/>
          <w:szCs w:val="22"/>
          <w:lang w:eastAsia="en-US"/>
        </w:rPr>
        <w:t>l’enseignement du Christ nous permet de vivre en plénitude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> ?</w:t>
      </w:r>
    </w:p>
    <w:p w14:paraId="4E1147C1" w14:textId="1B0B9A10" w:rsidR="006D15D1" w:rsidRDefault="006D15D1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On peut être riche de plusieurs façons.</w:t>
      </w:r>
    </w:p>
    <w:p w14:paraId="72549573" w14:textId="524E5E4D" w:rsidR="009C20ED" w:rsidRDefault="000B7F75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 première lecture</w:t>
      </w:r>
      <w:r w:rsidR="009C20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 peut dire que </w:t>
      </w:r>
      <w:r w:rsidR="009C20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Christ demande à cet homme de </w:t>
      </w:r>
      <w:r w:rsidR="009D1618" w:rsidRPr="00D7751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se débarrasser </w:t>
      </w:r>
      <w:r w:rsidR="009C20ED" w:rsidRPr="00D7751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de</w:t>
      </w:r>
      <w:r w:rsidR="009D1618" w:rsidRPr="00D7751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ses</w:t>
      </w:r>
      <w:r w:rsidR="009C20ED" w:rsidRPr="00D7751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richesses matérielles</w:t>
      </w:r>
      <w:r w:rsidR="009C20E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425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J’avais lu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y a bien longtemps </w:t>
      </w:r>
      <w:r w:rsidR="007425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 dans le couple que l’homme forme avec l’argent, il y a le dominant et le dominé. Si je suis capable de donner mon argent, de le partager, c’est que je suis dominant. Si j’en suis incapable,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 que </w:t>
      </w:r>
      <w:r w:rsidR="007425DA">
        <w:rPr>
          <w:rFonts w:asciiTheme="minorHAnsi" w:eastAsiaTheme="minorHAnsi" w:hAnsiTheme="minorHAnsi" w:cstheme="minorBidi"/>
          <w:sz w:val="22"/>
          <w:szCs w:val="22"/>
          <w:lang w:eastAsia="en-US"/>
        </w:rPr>
        <w:t>je suis dominé</w:t>
      </w:r>
      <w:r w:rsidR="00DB0F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Si l’argent me domine, c</w:t>
      </w:r>
      <w:r w:rsidR="00DB0F79">
        <w:rPr>
          <w:rFonts w:asciiTheme="minorHAnsi" w:eastAsiaTheme="minorHAnsi" w:hAnsiTheme="minorHAnsi" w:cstheme="minorBidi"/>
          <w:sz w:val="22"/>
          <w:szCs w:val="22"/>
          <w:lang w:eastAsia="en-US"/>
        </w:rPr>
        <w:t>’est que je ne suis pas libre</w:t>
      </w:r>
      <w:r w:rsidR="009D1618">
        <w:rPr>
          <w:rFonts w:asciiTheme="minorHAnsi" w:eastAsiaTheme="minorHAnsi" w:hAnsiTheme="minorHAnsi" w:cstheme="minorBidi"/>
          <w:sz w:val="22"/>
          <w:szCs w:val="22"/>
          <w:lang w:eastAsia="en-US"/>
        </w:rPr>
        <w:t>, que j’en suis esclave. Visiblement, ce jeune homme riche était le dominé.</w:t>
      </w:r>
    </w:p>
    <w:p w14:paraId="248C0569" w14:textId="4324485E" w:rsidR="000375F1" w:rsidRDefault="009C3754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 peut aussi être </w:t>
      </w:r>
      <w:r w:rsidRPr="00D7751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riche de ses qualités humaines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: intelligence, facilité d’expression, énergie physique… J’ai lu il y a 3 ou 4 ans le livre d’un prêtre qui se savait très intelligent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était conscient de sa très grosse faiblesse : l’orgueil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Cet homme exceptionnel avait de plus en plus de responsabilités tant ses qualités étaient nombreuses. Et un jour, 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>à la suite d’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un AVC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>, 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 a dû quitter toutes</w:t>
      </w:r>
      <w:r w:rsidR="000375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ses </w:t>
      </w:r>
      <w:r w:rsidR="000375F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responsabilités et vivre une nouvelle vie, en confiant 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Dieu </w:t>
      </w:r>
      <w:r w:rsidR="000375F1">
        <w:rPr>
          <w:rFonts w:asciiTheme="minorHAnsi" w:eastAsiaTheme="minorHAnsi" w:hAnsiTheme="minorHAnsi" w:cstheme="minorBidi"/>
          <w:sz w:val="22"/>
          <w:szCs w:val="22"/>
          <w:lang w:eastAsia="en-US"/>
        </w:rPr>
        <w:t>ses nouvelles faiblesses (physiques et psychologiques).</w:t>
      </w:r>
    </w:p>
    <w:p w14:paraId="0CA0C712" w14:textId="2CD99956" w:rsidR="00F54A6D" w:rsidRDefault="009D1618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On </w:t>
      </w:r>
      <w:r w:rsidR="000601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peut </w:t>
      </w:r>
      <w:r w:rsidR="009C3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également </w:t>
      </w:r>
      <w:r w:rsidR="000601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lire cet évangile </w:t>
      </w:r>
      <w:r w:rsidR="009C375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</w:t>
      </w:r>
      <w:r w:rsidR="009C3754" w:rsidRPr="00D7751C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un niveau spirituel</w:t>
      </w:r>
      <w:r w:rsidR="000601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F54A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crois qu’il y a une manière de </w:t>
      </w:r>
      <w:r w:rsidR="009C20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faire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des</w:t>
      </w:r>
      <w:r w:rsidR="009C20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demande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9C20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54A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Dieu qui n’est pas ajustée. On peut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ainsi </w:t>
      </w:r>
      <w:r w:rsidR="00F54A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demander à Dieu tel ou tel don : </w:t>
      </w:r>
      <w:r w:rsidR="006B758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Seigneur, donne-moi de </w:t>
      </w:r>
      <w:r w:rsidR="00F54A6D">
        <w:rPr>
          <w:rFonts w:asciiTheme="minorHAnsi" w:eastAsiaTheme="minorHAnsi" w:hAnsiTheme="minorHAnsi" w:cstheme="minorBidi"/>
          <w:sz w:val="22"/>
          <w:szCs w:val="22"/>
          <w:lang w:eastAsia="en-US"/>
        </w:rPr>
        <w:t>savoir prêcher, guérir, évangéliser… un peu comme on dirait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: </w:t>
      </w:r>
      <w:r w:rsidR="00F54A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veux avoir une voiture 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luxueuse, </w:t>
      </w:r>
      <w:r w:rsidR="00F54A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dernier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IPhone… </w:t>
      </w:r>
      <w:r w:rsidR="000B7F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d’autres termes, on peut vouloir accumuler les dons, les charismes, comme on accumule les objets. </w:t>
      </w:r>
      <w:r w:rsidR="00F54A6D">
        <w:rPr>
          <w:rFonts w:asciiTheme="minorHAnsi" w:eastAsiaTheme="minorHAnsi" w:hAnsiTheme="minorHAnsi" w:cstheme="minorBidi"/>
          <w:sz w:val="22"/>
          <w:szCs w:val="22"/>
          <w:lang w:eastAsia="en-US"/>
        </w:rPr>
        <w:t>Alors qu</w:t>
      </w:r>
      <w:r w:rsidR="00097BF2">
        <w:rPr>
          <w:rFonts w:asciiTheme="minorHAnsi" w:eastAsiaTheme="minorHAnsi" w:hAnsiTheme="minorHAnsi" w:cstheme="minorBidi"/>
          <w:sz w:val="22"/>
          <w:szCs w:val="22"/>
          <w:lang w:eastAsia="en-US"/>
        </w:rPr>
        <w:t>e pour connaitre le bonheur, i</w:t>
      </w:r>
      <w:r w:rsidR="00F54A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</w:t>
      </w:r>
      <w:r w:rsidR="00097BF2">
        <w:rPr>
          <w:rFonts w:asciiTheme="minorHAnsi" w:eastAsiaTheme="minorHAnsi" w:hAnsiTheme="minorHAnsi" w:cstheme="minorBidi"/>
          <w:sz w:val="22"/>
          <w:szCs w:val="22"/>
          <w:lang w:eastAsia="en-US"/>
        </w:rPr>
        <w:t>faut se</w:t>
      </w:r>
      <w:r w:rsidR="00F54A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donner, </w:t>
      </w:r>
      <w:r w:rsidR="000B7F75">
        <w:rPr>
          <w:rFonts w:asciiTheme="minorHAnsi" w:eastAsiaTheme="minorHAnsi" w:hAnsiTheme="minorHAnsi" w:cstheme="minorBidi"/>
          <w:sz w:val="22"/>
          <w:szCs w:val="22"/>
          <w:lang w:eastAsia="en-US"/>
        </w:rPr>
        <w:t>se déposséder.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 y a quelques années, j’ai 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ainsi </w:t>
      </w:r>
      <w:r w:rsidR="00DD76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modifié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 </w:t>
      </w:r>
      <w:r w:rsidR="00DD76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manière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prie</w:t>
      </w:r>
      <w:r w:rsidR="00DD76E9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Au lieu de demander à Dieu de me donner tel ou tel charisme, je lui off</w:t>
      </w:r>
      <w:r w:rsidR="00D7751C">
        <w:rPr>
          <w:rFonts w:asciiTheme="minorHAnsi" w:eastAsiaTheme="minorHAnsi" w:hAnsiTheme="minorHAnsi" w:cstheme="minorBidi"/>
          <w:sz w:val="22"/>
          <w:szCs w:val="22"/>
          <w:lang w:eastAsia="en-US"/>
        </w:rPr>
        <w:t>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mes pauvretés, et que sa volonté soit faite.</w:t>
      </w:r>
    </w:p>
    <w:p w14:paraId="4D478D88" w14:textId="1345C6F4" w:rsidR="009C030F" w:rsidRDefault="009A4BCD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7F7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Mais lui, à ces mots, devint sombre et s’en alla tout triste, car il avait de grands biens.</w:t>
      </w:r>
      <w:r w:rsidR="000B7F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D0E33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9C030F">
        <w:rPr>
          <w:rFonts w:asciiTheme="minorHAnsi" w:eastAsiaTheme="minorHAnsi" w:hAnsiTheme="minorHAnsi" w:cstheme="minorBidi"/>
          <w:sz w:val="22"/>
          <w:szCs w:val="22"/>
          <w:lang w:eastAsia="en-US"/>
        </w:rPr>
        <w:t>’enseignement du Christ semble bien difficile. Nous avons tous nos attachements.</w:t>
      </w:r>
    </w:p>
    <w:p w14:paraId="551AABFF" w14:textId="5C9F50A1" w:rsidR="009C030F" w:rsidRDefault="00684F39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4F3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De plus en plus déconcertés, les disciples se demandaient entre eux : « Mais alors, qui peut être sauvé ? » Jésus les regarde et dit</w:t>
      </w:r>
      <w:r w:rsidR="00EF7EFB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 xml:space="preserve"> </w:t>
      </w:r>
      <w:r w:rsidRPr="00684F3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: « Pour les hommes, c’est impossible, mais pas pour Dieu ; car tout est possible à Dieu.</w:t>
      </w:r>
      <w:r w:rsidR="00E938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C03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Oui, l’enseignement du Christ est radical. Heureusement, il y a la grâce. Tout est grâce. 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Christ nous l’a dit : </w:t>
      </w:r>
      <w:r w:rsidR="00916A7C" w:rsidRPr="00916A7C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 sans moi, vous ne pouvez rien faire »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9C03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</w:t>
      </w:r>
      <w:r w:rsidR="005E6784">
        <w:rPr>
          <w:rFonts w:asciiTheme="minorHAnsi" w:eastAsiaTheme="minorHAnsi" w:hAnsiTheme="minorHAnsi" w:cstheme="minorBidi"/>
          <w:sz w:val="22"/>
          <w:szCs w:val="22"/>
          <w:lang w:eastAsia="en-US"/>
        </w:rPr>
        <w:t>nous</w:t>
      </w:r>
      <w:r w:rsidR="009C03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ouvr</w:t>
      </w:r>
      <w:r w:rsidR="005E6784">
        <w:rPr>
          <w:rFonts w:asciiTheme="minorHAnsi" w:eastAsiaTheme="minorHAnsi" w:hAnsiTheme="minorHAnsi" w:cstheme="minorBidi"/>
          <w:sz w:val="22"/>
          <w:szCs w:val="22"/>
          <w:lang w:eastAsia="en-US"/>
        </w:rPr>
        <w:t>ons</w:t>
      </w:r>
      <w:r w:rsidR="009C03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E67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notre </w:t>
      </w:r>
      <w:r w:rsidR="009C03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cœur, notre vie peut changer. 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>Et n</w:t>
      </w:r>
      <w:r w:rsidR="009C030F">
        <w:rPr>
          <w:rFonts w:asciiTheme="minorHAnsi" w:eastAsiaTheme="minorHAnsi" w:hAnsiTheme="minorHAnsi" w:cstheme="minorBidi"/>
          <w:sz w:val="22"/>
          <w:szCs w:val="22"/>
          <w:lang w:eastAsia="en-US"/>
        </w:rPr>
        <w:t>’oublions jamais que Dieu nous a créés pour le bonheur et que suivre l’enseignement du Christ est source de joie et de paix, donc de bonheur.</w:t>
      </w:r>
    </w:p>
    <w:p w14:paraId="11305DF1" w14:textId="6B21816C" w:rsidR="009C030F" w:rsidRDefault="00E93814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 </w:t>
      </w:r>
      <w:r w:rsidRPr="00F26EB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Puis viens, suis-</w:t>
      </w:r>
      <w:r w:rsidRPr="00E9381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moi. »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D0E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chrétien 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doit </w:t>
      </w:r>
      <w:r w:rsidR="009D0E33">
        <w:rPr>
          <w:rFonts w:asciiTheme="minorHAnsi" w:eastAsiaTheme="minorHAnsi" w:hAnsiTheme="minorHAnsi" w:cstheme="minorBidi"/>
          <w:sz w:val="22"/>
          <w:szCs w:val="22"/>
          <w:lang w:eastAsia="en-US"/>
        </w:rPr>
        <w:t>respecte</w:t>
      </w:r>
      <w:r w:rsidR="00916A7C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9D0E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loi, comme le jeune homme riche, il doit apprendre à partager avec ses frères, à offrir à Dieu ses pauvretés. Il lui reste un pas à franchir pour être heureux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5A2FAA" w:rsidRPr="005A2FAA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 S</w:t>
      </w:r>
      <w:r w:rsidRPr="005A2FAA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uis-moi</w:t>
      </w:r>
      <w:r w:rsidR="005A2FAA" w:rsidRPr="005A2FAA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 »</w:t>
      </w:r>
      <w:r w:rsidR="005A2FAA">
        <w:rPr>
          <w:rFonts w:asciiTheme="minorHAnsi" w:eastAsiaTheme="minorHAnsi" w:hAnsiTheme="minorHAnsi" w:cstheme="minorBidi"/>
          <w:sz w:val="22"/>
          <w:szCs w:val="22"/>
          <w:lang w:eastAsia="en-US"/>
        </w:rPr>
        <w:t> : le plus important est là. Pour connaitre le bonheur, ce qui est primordial, c’est de suivre le Christ, de s’attacher à Lui.</w:t>
      </w:r>
      <w:r w:rsidR="00286C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Amen.</w:t>
      </w:r>
    </w:p>
    <w:p w14:paraId="28FBF550" w14:textId="77777777" w:rsidR="00EF7EFB" w:rsidRDefault="00EF7EFB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3DC6A8" w14:textId="77777777" w:rsidR="00EF7EFB" w:rsidRPr="009A4BCD" w:rsidRDefault="00EF7EFB" w:rsidP="009A4BC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759315" w14:textId="2200B222" w:rsidR="000A625A" w:rsidRDefault="00651772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Christian Carol, diacre</w:t>
      </w:r>
    </w:p>
    <w:p w14:paraId="1BA39632" w14:textId="77777777" w:rsidR="00916A7C" w:rsidRDefault="00916A7C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916A7C" w:rsidSect="003910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AE30" w14:textId="77777777" w:rsidR="00F84BC4" w:rsidRDefault="00F84BC4" w:rsidP="00850FEC">
      <w:pPr>
        <w:spacing w:after="0" w:line="240" w:lineRule="auto"/>
      </w:pPr>
      <w:r>
        <w:separator/>
      </w:r>
    </w:p>
  </w:endnote>
  <w:endnote w:type="continuationSeparator" w:id="0">
    <w:p w14:paraId="4DC73F02" w14:textId="77777777" w:rsidR="00F84BC4" w:rsidRDefault="00F84BC4" w:rsidP="008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0B33" w14:textId="528A1A09" w:rsidR="00850FEC" w:rsidRDefault="00850F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65E1" w14:textId="77777777" w:rsidR="00F84BC4" w:rsidRDefault="00F84BC4" w:rsidP="00850FEC">
      <w:pPr>
        <w:spacing w:after="0" w:line="240" w:lineRule="auto"/>
      </w:pPr>
      <w:r>
        <w:separator/>
      </w:r>
    </w:p>
  </w:footnote>
  <w:footnote w:type="continuationSeparator" w:id="0">
    <w:p w14:paraId="2EBD8B9A" w14:textId="77777777" w:rsidR="00F84BC4" w:rsidRDefault="00F84BC4" w:rsidP="008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658FD"/>
    <w:multiLevelType w:val="hybridMultilevel"/>
    <w:tmpl w:val="49AA7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915"/>
    <w:multiLevelType w:val="hybridMultilevel"/>
    <w:tmpl w:val="45DA10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321BB6"/>
    <w:multiLevelType w:val="multilevel"/>
    <w:tmpl w:val="B34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E555A"/>
    <w:multiLevelType w:val="hybridMultilevel"/>
    <w:tmpl w:val="01AEAB36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E016B"/>
    <w:multiLevelType w:val="hybridMultilevel"/>
    <w:tmpl w:val="2580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65C0F"/>
    <w:multiLevelType w:val="hybridMultilevel"/>
    <w:tmpl w:val="06E8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5943"/>
    <w:multiLevelType w:val="hybridMultilevel"/>
    <w:tmpl w:val="2F9CD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30478">
    <w:abstractNumId w:val="0"/>
  </w:num>
  <w:num w:numId="2" w16cid:durableId="622346837">
    <w:abstractNumId w:val="4"/>
  </w:num>
  <w:num w:numId="3" w16cid:durableId="1057364457">
    <w:abstractNumId w:val="6"/>
  </w:num>
  <w:num w:numId="4" w16cid:durableId="1521159348">
    <w:abstractNumId w:val="3"/>
  </w:num>
  <w:num w:numId="5" w16cid:durableId="256180974">
    <w:abstractNumId w:val="1"/>
  </w:num>
  <w:num w:numId="6" w16cid:durableId="1479567647">
    <w:abstractNumId w:val="5"/>
  </w:num>
  <w:num w:numId="7" w16cid:durableId="7146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EA"/>
    <w:rsid w:val="00006559"/>
    <w:rsid w:val="000065A6"/>
    <w:rsid w:val="000108CE"/>
    <w:rsid w:val="000117A9"/>
    <w:rsid w:val="0001285B"/>
    <w:rsid w:val="0001493D"/>
    <w:rsid w:val="00015F81"/>
    <w:rsid w:val="00017B06"/>
    <w:rsid w:val="00021352"/>
    <w:rsid w:val="00021753"/>
    <w:rsid w:val="00023C36"/>
    <w:rsid w:val="00024D67"/>
    <w:rsid w:val="00027B36"/>
    <w:rsid w:val="000321F2"/>
    <w:rsid w:val="00034FC9"/>
    <w:rsid w:val="0003676B"/>
    <w:rsid w:val="000373AA"/>
    <w:rsid w:val="000375F1"/>
    <w:rsid w:val="00037BAD"/>
    <w:rsid w:val="000418DF"/>
    <w:rsid w:val="000425FD"/>
    <w:rsid w:val="00042B78"/>
    <w:rsid w:val="000437FB"/>
    <w:rsid w:val="000454F8"/>
    <w:rsid w:val="00051236"/>
    <w:rsid w:val="00052D53"/>
    <w:rsid w:val="00053A2D"/>
    <w:rsid w:val="00054C67"/>
    <w:rsid w:val="00056C44"/>
    <w:rsid w:val="00056D2C"/>
    <w:rsid w:val="00060178"/>
    <w:rsid w:val="000604B7"/>
    <w:rsid w:val="00060DF5"/>
    <w:rsid w:val="00063471"/>
    <w:rsid w:val="00065027"/>
    <w:rsid w:val="0006635D"/>
    <w:rsid w:val="000666F5"/>
    <w:rsid w:val="00070564"/>
    <w:rsid w:val="00070868"/>
    <w:rsid w:val="00073F0D"/>
    <w:rsid w:val="000742B1"/>
    <w:rsid w:val="0007461F"/>
    <w:rsid w:val="00075260"/>
    <w:rsid w:val="00080942"/>
    <w:rsid w:val="000823D7"/>
    <w:rsid w:val="000843B9"/>
    <w:rsid w:val="00084B83"/>
    <w:rsid w:val="00084E9B"/>
    <w:rsid w:val="00085E54"/>
    <w:rsid w:val="00086710"/>
    <w:rsid w:val="00092961"/>
    <w:rsid w:val="000955BD"/>
    <w:rsid w:val="000969B6"/>
    <w:rsid w:val="000971CD"/>
    <w:rsid w:val="00097BF2"/>
    <w:rsid w:val="000A0F93"/>
    <w:rsid w:val="000A2413"/>
    <w:rsid w:val="000A3290"/>
    <w:rsid w:val="000A4CD4"/>
    <w:rsid w:val="000A50F9"/>
    <w:rsid w:val="000A625A"/>
    <w:rsid w:val="000A63FC"/>
    <w:rsid w:val="000A6673"/>
    <w:rsid w:val="000A70C8"/>
    <w:rsid w:val="000B06DD"/>
    <w:rsid w:val="000B171C"/>
    <w:rsid w:val="000B29AB"/>
    <w:rsid w:val="000B5084"/>
    <w:rsid w:val="000B6377"/>
    <w:rsid w:val="000B7712"/>
    <w:rsid w:val="000B7F75"/>
    <w:rsid w:val="000C08CF"/>
    <w:rsid w:val="000C2789"/>
    <w:rsid w:val="000C3BCE"/>
    <w:rsid w:val="000D33D6"/>
    <w:rsid w:val="000D5684"/>
    <w:rsid w:val="000D5A7D"/>
    <w:rsid w:val="000E41AB"/>
    <w:rsid w:val="000E4F7F"/>
    <w:rsid w:val="000E7387"/>
    <w:rsid w:val="000E7BD9"/>
    <w:rsid w:val="000E7EBD"/>
    <w:rsid w:val="000F44A1"/>
    <w:rsid w:val="000F490D"/>
    <w:rsid w:val="000F5E58"/>
    <w:rsid w:val="000F6051"/>
    <w:rsid w:val="000F6224"/>
    <w:rsid w:val="000F70F8"/>
    <w:rsid w:val="000F75C9"/>
    <w:rsid w:val="000F7859"/>
    <w:rsid w:val="000F7976"/>
    <w:rsid w:val="000F7CF9"/>
    <w:rsid w:val="0010045C"/>
    <w:rsid w:val="0010051E"/>
    <w:rsid w:val="001013F2"/>
    <w:rsid w:val="00101816"/>
    <w:rsid w:val="00103064"/>
    <w:rsid w:val="001030EE"/>
    <w:rsid w:val="00103796"/>
    <w:rsid w:val="00103A24"/>
    <w:rsid w:val="00104C5C"/>
    <w:rsid w:val="00104C7F"/>
    <w:rsid w:val="00105B67"/>
    <w:rsid w:val="00110E23"/>
    <w:rsid w:val="00111F15"/>
    <w:rsid w:val="00112E16"/>
    <w:rsid w:val="00112EE1"/>
    <w:rsid w:val="00114C21"/>
    <w:rsid w:val="00115475"/>
    <w:rsid w:val="00116D5A"/>
    <w:rsid w:val="00117864"/>
    <w:rsid w:val="00121E54"/>
    <w:rsid w:val="001228B7"/>
    <w:rsid w:val="00122A6B"/>
    <w:rsid w:val="00124331"/>
    <w:rsid w:val="00124A70"/>
    <w:rsid w:val="00124DE1"/>
    <w:rsid w:val="001256F3"/>
    <w:rsid w:val="00126379"/>
    <w:rsid w:val="0012648F"/>
    <w:rsid w:val="00126CBD"/>
    <w:rsid w:val="00127CCA"/>
    <w:rsid w:val="00130BD5"/>
    <w:rsid w:val="00136A85"/>
    <w:rsid w:val="00144E67"/>
    <w:rsid w:val="00145DDF"/>
    <w:rsid w:val="00146EBC"/>
    <w:rsid w:val="0015063D"/>
    <w:rsid w:val="00150B62"/>
    <w:rsid w:val="00150CEA"/>
    <w:rsid w:val="001531D5"/>
    <w:rsid w:val="00157519"/>
    <w:rsid w:val="001619B1"/>
    <w:rsid w:val="0016320C"/>
    <w:rsid w:val="0016595B"/>
    <w:rsid w:val="00165E0B"/>
    <w:rsid w:val="00166691"/>
    <w:rsid w:val="00172306"/>
    <w:rsid w:val="00172FEA"/>
    <w:rsid w:val="001736D3"/>
    <w:rsid w:val="00173BDB"/>
    <w:rsid w:val="0017633C"/>
    <w:rsid w:val="00177FED"/>
    <w:rsid w:val="001841CE"/>
    <w:rsid w:val="001854B4"/>
    <w:rsid w:val="001940D9"/>
    <w:rsid w:val="00194882"/>
    <w:rsid w:val="00194A38"/>
    <w:rsid w:val="00197693"/>
    <w:rsid w:val="001A015A"/>
    <w:rsid w:val="001A01E4"/>
    <w:rsid w:val="001A1139"/>
    <w:rsid w:val="001A1866"/>
    <w:rsid w:val="001A4296"/>
    <w:rsid w:val="001A76F5"/>
    <w:rsid w:val="001B0EAD"/>
    <w:rsid w:val="001B131A"/>
    <w:rsid w:val="001B1364"/>
    <w:rsid w:val="001B320C"/>
    <w:rsid w:val="001C0169"/>
    <w:rsid w:val="001C1213"/>
    <w:rsid w:val="001C35B9"/>
    <w:rsid w:val="001C6CE8"/>
    <w:rsid w:val="001C7221"/>
    <w:rsid w:val="001D0D97"/>
    <w:rsid w:val="001D1941"/>
    <w:rsid w:val="001D27CA"/>
    <w:rsid w:val="001D287C"/>
    <w:rsid w:val="001D3303"/>
    <w:rsid w:val="001D3E89"/>
    <w:rsid w:val="001D4564"/>
    <w:rsid w:val="001E43A1"/>
    <w:rsid w:val="001E4E57"/>
    <w:rsid w:val="001E5C36"/>
    <w:rsid w:val="001E6169"/>
    <w:rsid w:val="001E762B"/>
    <w:rsid w:val="001F126C"/>
    <w:rsid w:val="001F1406"/>
    <w:rsid w:val="001F2A5A"/>
    <w:rsid w:val="001F50B6"/>
    <w:rsid w:val="00200C4F"/>
    <w:rsid w:val="00200F25"/>
    <w:rsid w:val="00201EB0"/>
    <w:rsid w:val="00202573"/>
    <w:rsid w:val="00204316"/>
    <w:rsid w:val="00206F4E"/>
    <w:rsid w:val="002105C9"/>
    <w:rsid w:val="00211131"/>
    <w:rsid w:val="00212C37"/>
    <w:rsid w:val="00215DC8"/>
    <w:rsid w:val="002179C1"/>
    <w:rsid w:val="00217ECF"/>
    <w:rsid w:val="00221E68"/>
    <w:rsid w:val="00222441"/>
    <w:rsid w:val="00225834"/>
    <w:rsid w:val="00225ABB"/>
    <w:rsid w:val="00227F65"/>
    <w:rsid w:val="00230191"/>
    <w:rsid w:val="002303E1"/>
    <w:rsid w:val="0023442C"/>
    <w:rsid w:val="00236296"/>
    <w:rsid w:val="0023711A"/>
    <w:rsid w:val="00240991"/>
    <w:rsid w:val="0025047D"/>
    <w:rsid w:val="00254595"/>
    <w:rsid w:val="002566B7"/>
    <w:rsid w:val="002574BD"/>
    <w:rsid w:val="0026717E"/>
    <w:rsid w:val="00267701"/>
    <w:rsid w:val="00270BB2"/>
    <w:rsid w:val="00271772"/>
    <w:rsid w:val="00274D89"/>
    <w:rsid w:val="00275F2A"/>
    <w:rsid w:val="002763AC"/>
    <w:rsid w:val="00277074"/>
    <w:rsid w:val="00277B35"/>
    <w:rsid w:val="0028293C"/>
    <w:rsid w:val="00282E82"/>
    <w:rsid w:val="0028545D"/>
    <w:rsid w:val="00285B63"/>
    <w:rsid w:val="0028621E"/>
    <w:rsid w:val="00286A23"/>
    <w:rsid w:val="00286C9F"/>
    <w:rsid w:val="00287778"/>
    <w:rsid w:val="002877DC"/>
    <w:rsid w:val="00287E72"/>
    <w:rsid w:val="002901AF"/>
    <w:rsid w:val="00290AAF"/>
    <w:rsid w:val="00291D8B"/>
    <w:rsid w:val="00293649"/>
    <w:rsid w:val="0029381E"/>
    <w:rsid w:val="002955B0"/>
    <w:rsid w:val="002A1B92"/>
    <w:rsid w:val="002A2C79"/>
    <w:rsid w:val="002A333F"/>
    <w:rsid w:val="002A3A63"/>
    <w:rsid w:val="002A5E5E"/>
    <w:rsid w:val="002A7062"/>
    <w:rsid w:val="002B0283"/>
    <w:rsid w:val="002B0CA7"/>
    <w:rsid w:val="002B1F5C"/>
    <w:rsid w:val="002B2D46"/>
    <w:rsid w:val="002B2DF2"/>
    <w:rsid w:val="002B4215"/>
    <w:rsid w:val="002B4AF4"/>
    <w:rsid w:val="002B6256"/>
    <w:rsid w:val="002B682C"/>
    <w:rsid w:val="002C2509"/>
    <w:rsid w:val="002C281C"/>
    <w:rsid w:val="002C43B4"/>
    <w:rsid w:val="002C4E81"/>
    <w:rsid w:val="002C4F23"/>
    <w:rsid w:val="002D0CC6"/>
    <w:rsid w:val="002D1A83"/>
    <w:rsid w:val="002D329D"/>
    <w:rsid w:val="002D508E"/>
    <w:rsid w:val="002D5972"/>
    <w:rsid w:val="002D5E2E"/>
    <w:rsid w:val="002D719E"/>
    <w:rsid w:val="002D7338"/>
    <w:rsid w:val="002D75BA"/>
    <w:rsid w:val="002E022B"/>
    <w:rsid w:val="002E24FE"/>
    <w:rsid w:val="002E33A2"/>
    <w:rsid w:val="002E3806"/>
    <w:rsid w:val="002E390A"/>
    <w:rsid w:val="002E3AB0"/>
    <w:rsid w:val="002E6A70"/>
    <w:rsid w:val="002E7AAB"/>
    <w:rsid w:val="002F2404"/>
    <w:rsid w:val="002F2902"/>
    <w:rsid w:val="002F3C7D"/>
    <w:rsid w:val="002F3EA9"/>
    <w:rsid w:val="002F465C"/>
    <w:rsid w:val="002F6DA3"/>
    <w:rsid w:val="00303682"/>
    <w:rsid w:val="00304CE7"/>
    <w:rsid w:val="00304F9C"/>
    <w:rsid w:val="0030598D"/>
    <w:rsid w:val="00310CC2"/>
    <w:rsid w:val="00311D80"/>
    <w:rsid w:val="00315856"/>
    <w:rsid w:val="003176F0"/>
    <w:rsid w:val="00317918"/>
    <w:rsid w:val="00320864"/>
    <w:rsid w:val="00322AFC"/>
    <w:rsid w:val="00323123"/>
    <w:rsid w:val="00323E4D"/>
    <w:rsid w:val="00324829"/>
    <w:rsid w:val="00326706"/>
    <w:rsid w:val="0032737F"/>
    <w:rsid w:val="00327B1A"/>
    <w:rsid w:val="00330591"/>
    <w:rsid w:val="003307E2"/>
    <w:rsid w:val="0033283B"/>
    <w:rsid w:val="00333405"/>
    <w:rsid w:val="0033379D"/>
    <w:rsid w:val="003358B3"/>
    <w:rsid w:val="00335AF2"/>
    <w:rsid w:val="0033639D"/>
    <w:rsid w:val="003365AC"/>
    <w:rsid w:val="00337BB4"/>
    <w:rsid w:val="003407AE"/>
    <w:rsid w:val="00340954"/>
    <w:rsid w:val="00340B23"/>
    <w:rsid w:val="00341933"/>
    <w:rsid w:val="003429B4"/>
    <w:rsid w:val="00343614"/>
    <w:rsid w:val="00344852"/>
    <w:rsid w:val="00350304"/>
    <w:rsid w:val="00351E93"/>
    <w:rsid w:val="003540A8"/>
    <w:rsid w:val="00355536"/>
    <w:rsid w:val="00355A5C"/>
    <w:rsid w:val="00356FBE"/>
    <w:rsid w:val="00362886"/>
    <w:rsid w:val="00364BBA"/>
    <w:rsid w:val="003655AB"/>
    <w:rsid w:val="00365A12"/>
    <w:rsid w:val="00367015"/>
    <w:rsid w:val="00370001"/>
    <w:rsid w:val="003709CA"/>
    <w:rsid w:val="0037153A"/>
    <w:rsid w:val="00372879"/>
    <w:rsid w:val="00372B99"/>
    <w:rsid w:val="00374E01"/>
    <w:rsid w:val="003762FA"/>
    <w:rsid w:val="00377033"/>
    <w:rsid w:val="00377AB8"/>
    <w:rsid w:val="00380607"/>
    <w:rsid w:val="0038123A"/>
    <w:rsid w:val="003828BE"/>
    <w:rsid w:val="003830E1"/>
    <w:rsid w:val="003876A0"/>
    <w:rsid w:val="003904BF"/>
    <w:rsid w:val="0039105C"/>
    <w:rsid w:val="003919A3"/>
    <w:rsid w:val="003949B5"/>
    <w:rsid w:val="00394CB2"/>
    <w:rsid w:val="003954BF"/>
    <w:rsid w:val="00395A0D"/>
    <w:rsid w:val="003A0DB5"/>
    <w:rsid w:val="003A1A70"/>
    <w:rsid w:val="003A1FA1"/>
    <w:rsid w:val="003A3F3E"/>
    <w:rsid w:val="003A436E"/>
    <w:rsid w:val="003A47A1"/>
    <w:rsid w:val="003A552D"/>
    <w:rsid w:val="003A72F0"/>
    <w:rsid w:val="003A7986"/>
    <w:rsid w:val="003A7CEF"/>
    <w:rsid w:val="003B1F55"/>
    <w:rsid w:val="003B2237"/>
    <w:rsid w:val="003B3532"/>
    <w:rsid w:val="003B3CB3"/>
    <w:rsid w:val="003B5F71"/>
    <w:rsid w:val="003B7B11"/>
    <w:rsid w:val="003C0E0C"/>
    <w:rsid w:val="003C12F5"/>
    <w:rsid w:val="003C31EE"/>
    <w:rsid w:val="003C5B6A"/>
    <w:rsid w:val="003C62D7"/>
    <w:rsid w:val="003C7BAE"/>
    <w:rsid w:val="003D0CDB"/>
    <w:rsid w:val="003D106E"/>
    <w:rsid w:val="003D18BC"/>
    <w:rsid w:val="003D26AF"/>
    <w:rsid w:val="003D3BAF"/>
    <w:rsid w:val="003D440E"/>
    <w:rsid w:val="003D520E"/>
    <w:rsid w:val="003D56FA"/>
    <w:rsid w:val="003E058E"/>
    <w:rsid w:val="003E15B3"/>
    <w:rsid w:val="003E7A92"/>
    <w:rsid w:val="003F0D8F"/>
    <w:rsid w:val="003F1242"/>
    <w:rsid w:val="003F1B89"/>
    <w:rsid w:val="003F361D"/>
    <w:rsid w:val="003F5250"/>
    <w:rsid w:val="00400176"/>
    <w:rsid w:val="00400CEF"/>
    <w:rsid w:val="0040250D"/>
    <w:rsid w:val="004033CA"/>
    <w:rsid w:val="004051F0"/>
    <w:rsid w:val="00405D25"/>
    <w:rsid w:val="004065ED"/>
    <w:rsid w:val="00411B4D"/>
    <w:rsid w:val="00412B9C"/>
    <w:rsid w:val="00413501"/>
    <w:rsid w:val="00414B0C"/>
    <w:rsid w:val="00414B48"/>
    <w:rsid w:val="004173D5"/>
    <w:rsid w:val="00421C2D"/>
    <w:rsid w:val="0042216E"/>
    <w:rsid w:val="00423A53"/>
    <w:rsid w:val="00423E8A"/>
    <w:rsid w:val="00424032"/>
    <w:rsid w:val="00427A97"/>
    <w:rsid w:val="004312A7"/>
    <w:rsid w:val="00432571"/>
    <w:rsid w:val="004345CF"/>
    <w:rsid w:val="0043542E"/>
    <w:rsid w:val="00435A06"/>
    <w:rsid w:val="00437AB6"/>
    <w:rsid w:val="00437BC8"/>
    <w:rsid w:val="00450581"/>
    <w:rsid w:val="0045368B"/>
    <w:rsid w:val="00457A94"/>
    <w:rsid w:val="00462162"/>
    <w:rsid w:val="00462922"/>
    <w:rsid w:val="00463FE9"/>
    <w:rsid w:val="0046667F"/>
    <w:rsid w:val="00466ADC"/>
    <w:rsid w:val="004674D9"/>
    <w:rsid w:val="0046758D"/>
    <w:rsid w:val="00471293"/>
    <w:rsid w:val="0047221C"/>
    <w:rsid w:val="004745FE"/>
    <w:rsid w:val="0048183F"/>
    <w:rsid w:val="004843BC"/>
    <w:rsid w:val="00485E60"/>
    <w:rsid w:val="00492062"/>
    <w:rsid w:val="00492604"/>
    <w:rsid w:val="004932D6"/>
    <w:rsid w:val="00494314"/>
    <w:rsid w:val="0049544E"/>
    <w:rsid w:val="00495CE1"/>
    <w:rsid w:val="0049690B"/>
    <w:rsid w:val="004A09D6"/>
    <w:rsid w:val="004A1CAB"/>
    <w:rsid w:val="004A2156"/>
    <w:rsid w:val="004A2C80"/>
    <w:rsid w:val="004A343C"/>
    <w:rsid w:val="004A3FB2"/>
    <w:rsid w:val="004A51F6"/>
    <w:rsid w:val="004A5222"/>
    <w:rsid w:val="004B10FB"/>
    <w:rsid w:val="004B1C05"/>
    <w:rsid w:val="004B66FB"/>
    <w:rsid w:val="004B6E0D"/>
    <w:rsid w:val="004B6F42"/>
    <w:rsid w:val="004C0743"/>
    <w:rsid w:val="004C18A8"/>
    <w:rsid w:val="004C2C2C"/>
    <w:rsid w:val="004C3BCA"/>
    <w:rsid w:val="004C3F99"/>
    <w:rsid w:val="004C62A5"/>
    <w:rsid w:val="004C6477"/>
    <w:rsid w:val="004D16AB"/>
    <w:rsid w:val="004D1D5E"/>
    <w:rsid w:val="004D2DBB"/>
    <w:rsid w:val="004D488B"/>
    <w:rsid w:val="004D5878"/>
    <w:rsid w:val="004E0A9A"/>
    <w:rsid w:val="004E4F0C"/>
    <w:rsid w:val="004E550D"/>
    <w:rsid w:val="004E6042"/>
    <w:rsid w:val="004E790C"/>
    <w:rsid w:val="004F1195"/>
    <w:rsid w:val="004F2CA0"/>
    <w:rsid w:val="004F331E"/>
    <w:rsid w:val="004F38A6"/>
    <w:rsid w:val="004F7BAD"/>
    <w:rsid w:val="00501B05"/>
    <w:rsid w:val="00503266"/>
    <w:rsid w:val="00507B34"/>
    <w:rsid w:val="00510E04"/>
    <w:rsid w:val="005130C8"/>
    <w:rsid w:val="005137E9"/>
    <w:rsid w:val="005143CD"/>
    <w:rsid w:val="00514EB4"/>
    <w:rsid w:val="005168EF"/>
    <w:rsid w:val="00521D81"/>
    <w:rsid w:val="00523B11"/>
    <w:rsid w:val="005249BF"/>
    <w:rsid w:val="00524BEA"/>
    <w:rsid w:val="0052566F"/>
    <w:rsid w:val="00525826"/>
    <w:rsid w:val="0052692E"/>
    <w:rsid w:val="00526A2D"/>
    <w:rsid w:val="00527B85"/>
    <w:rsid w:val="00535307"/>
    <w:rsid w:val="00535B88"/>
    <w:rsid w:val="00535D58"/>
    <w:rsid w:val="0053670B"/>
    <w:rsid w:val="00542D07"/>
    <w:rsid w:val="005437E7"/>
    <w:rsid w:val="00544C69"/>
    <w:rsid w:val="005461C0"/>
    <w:rsid w:val="00547F67"/>
    <w:rsid w:val="005516F1"/>
    <w:rsid w:val="0055394D"/>
    <w:rsid w:val="005553EB"/>
    <w:rsid w:val="00555B02"/>
    <w:rsid w:val="00557F4C"/>
    <w:rsid w:val="00560835"/>
    <w:rsid w:val="005640B1"/>
    <w:rsid w:val="00565384"/>
    <w:rsid w:val="00565A23"/>
    <w:rsid w:val="00567199"/>
    <w:rsid w:val="005673FA"/>
    <w:rsid w:val="0057292D"/>
    <w:rsid w:val="00573AA4"/>
    <w:rsid w:val="00573CA8"/>
    <w:rsid w:val="005808D1"/>
    <w:rsid w:val="00582268"/>
    <w:rsid w:val="005824FB"/>
    <w:rsid w:val="005846DC"/>
    <w:rsid w:val="00584C18"/>
    <w:rsid w:val="00585CFF"/>
    <w:rsid w:val="00585DB6"/>
    <w:rsid w:val="00586791"/>
    <w:rsid w:val="005868F9"/>
    <w:rsid w:val="005869CC"/>
    <w:rsid w:val="0058746E"/>
    <w:rsid w:val="00590BAA"/>
    <w:rsid w:val="00593543"/>
    <w:rsid w:val="00593D78"/>
    <w:rsid w:val="00597387"/>
    <w:rsid w:val="005974BD"/>
    <w:rsid w:val="005976EE"/>
    <w:rsid w:val="00597912"/>
    <w:rsid w:val="00597E1A"/>
    <w:rsid w:val="005A01B1"/>
    <w:rsid w:val="005A2FAA"/>
    <w:rsid w:val="005A325E"/>
    <w:rsid w:val="005B1546"/>
    <w:rsid w:val="005B18E2"/>
    <w:rsid w:val="005B3B8E"/>
    <w:rsid w:val="005B3FA7"/>
    <w:rsid w:val="005B4313"/>
    <w:rsid w:val="005B5A5E"/>
    <w:rsid w:val="005B65AD"/>
    <w:rsid w:val="005B7574"/>
    <w:rsid w:val="005C1528"/>
    <w:rsid w:val="005C5430"/>
    <w:rsid w:val="005C5A37"/>
    <w:rsid w:val="005C5D85"/>
    <w:rsid w:val="005D00E7"/>
    <w:rsid w:val="005D1123"/>
    <w:rsid w:val="005D3178"/>
    <w:rsid w:val="005D355B"/>
    <w:rsid w:val="005D552A"/>
    <w:rsid w:val="005D567F"/>
    <w:rsid w:val="005D5E03"/>
    <w:rsid w:val="005D683F"/>
    <w:rsid w:val="005D6A75"/>
    <w:rsid w:val="005E0E81"/>
    <w:rsid w:val="005E39E8"/>
    <w:rsid w:val="005E48B1"/>
    <w:rsid w:val="005E5A0D"/>
    <w:rsid w:val="005E6784"/>
    <w:rsid w:val="005E7947"/>
    <w:rsid w:val="005E7A0A"/>
    <w:rsid w:val="005E7FF1"/>
    <w:rsid w:val="005F2C7D"/>
    <w:rsid w:val="005F36D3"/>
    <w:rsid w:val="005F3934"/>
    <w:rsid w:val="005F417C"/>
    <w:rsid w:val="005F516F"/>
    <w:rsid w:val="005F51C9"/>
    <w:rsid w:val="005F6993"/>
    <w:rsid w:val="0060370D"/>
    <w:rsid w:val="00606A5E"/>
    <w:rsid w:val="006118A3"/>
    <w:rsid w:val="00612C8D"/>
    <w:rsid w:val="006145C1"/>
    <w:rsid w:val="00614B99"/>
    <w:rsid w:val="00615BA7"/>
    <w:rsid w:val="006213AE"/>
    <w:rsid w:val="00621417"/>
    <w:rsid w:val="00623D53"/>
    <w:rsid w:val="006243D2"/>
    <w:rsid w:val="0062619F"/>
    <w:rsid w:val="0062677B"/>
    <w:rsid w:val="00627C88"/>
    <w:rsid w:val="00627EE0"/>
    <w:rsid w:val="00631D7F"/>
    <w:rsid w:val="00631FEB"/>
    <w:rsid w:val="00633034"/>
    <w:rsid w:val="00637171"/>
    <w:rsid w:val="006376CA"/>
    <w:rsid w:val="00641A65"/>
    <w:rsid w:val="00641E9D"/>
    <w:rsid w:val="00642321"/>
    <w:rsid w:val="00642777"/>
    <w:rsid w:val="006449ED"/>
    <w:rsid w:val="0064551B"/>
    <w:rsid w:val="00646D85"/>
    <w:rsid w:val="00647B28"/>
    <w:rsid w:val="00651772"/>
    <w:rsid w:val="00652C49"/>
    <w:rsid w:val="00652C4F"/>
    <w:rsid w:val="00652C72"/>
    <w:rsid w:val="00656591"/>
    <w:rsid w:val="00656760"/>
    <w:rsid w:val="00660C84"/>
    <w:rsid w:val="006619E4"/>
    <w:rsid w:val="00663C7B"/>
    <w:rsid w:val="00666932"/>
    <w:rsid w:val="00671616"/>
    <w:rsid w:val="006718EA"/>
    <w:rsid w:val="0067460C"/>
    <w:rsid w:val="00674FEA"/>
    <w:rsid w:val="00675210"/>
    <w:rsid w:val="00680882"/>
    <w:rsid w:val="00683985"/>
    <w:rsid w:val="00683B15"/>
    <w:rsid w:val="00684F39"/>
    <w:rsid w:val="00685C61"/>
    <w:rsid w:val="006860E8"/>
    <w:rsid w:val="00687249"/>
    <w:rsid w:val="00693CB3"/>
    <w:rsid w:val="006945F8"/>
    <w:rsid w:val="00695B41"/>
    <w:rsid w:val="00695BC1"/>
    <w:rsid w:val="0069723E"/>
    <w:rsid w:val="006A4252"/>
    <w:rsid w:val="006A73E5"/>
    <w:rsid w:val="006B016D"/>
    <w:rsid w:val="006B0752"/>
    <w:rsid w:val="006B2308"/>
    <w:rsid w:val="006B2A4E"/>
    <w:rsid w:val="006B2ADC"/>
    <w:rsid w:val="006B3F67"/>
    <w:rsid w:val="006B5BBE"/>
    <w:rsid w:val="006B5F06"/>
    <w:rsid w:val="006B6435"/>
    <w:rsid w:val="006B7589"/>
    <w:rsid w:val="006C04CC"/>
    <w:rsid w:val="006C0C3F"/>
    <w:rsid w:val="006C60F0"/>
    <w:rsid w:val="006C6B57"/>
    <w:rsid w:val="006C6C2C"/>
    <w:rsid w:val="006D0087"/>
    <w:rsid w:val="006D15D1"/>
    <w:rsid w:val="006D3F2C"/>
    <w:rsid w:val="006D5331"/>
    <w:rsid w:val="006D57F6"/>
    <w:rsid w:val="006D7571"/>
    <w:rsid w:val="006D7D68"/>
    <w:rsid w:val="006E09C0"/>
    <w:rsid w:val="006E1522"/>
    <w:rsid w:val="006E48F4"/>
    <w:rsid w:val="006E51FD"/>
    <w:rsid w:val="006E732A"/>
    <w:rsid w:val="006F332D"/>
    <w:rsid w:val="006F37D3"/>
    <w:rsid w:val="006F432A"/>
    <w:rsid w:val="006F692F"/>
    <w:rsid w:val="00701041"/>
    <w:rsid w:val="00703005"/>
    <w:rsid w:val="00705E64"/>
    <w:rsid w:val="00710E8B"/>
    <w:rsid w:val="007135D4"/>
    <w:rsid w:val="00713957"/>
    <w:rsid w:val="00714D37"/>
    <w:rsid w:val="007168BD"/>
    <w:rsid w:val="00717BDC"/>
    <w:rsid w:val="00720E94"/>
    <w:rsid w:val="00721C1F"/>
    <w:rsid w:val="00722E69"/>
    <w:rsid w:val="0072306D"/>
    <w:rsid w:val="00724313"/>
    <w:rsid w:val="00724A09"/>
    <w:rsid w:val="007255F8"/>
    <w:rsid w:val="00726561"/>
    <w:rsid w:val="00726A51"/>
    <w:rsid w:val="0073022A"/>
    <w:rsid w:val="007308B1"/>
    <w:rsid w:val="007313F7"/>
    <w:rsid w:val="0073193F"/>
    <w:rsid w:val="00731D3B"/>
    <w:rsid w:val="00731DC8"/>
    <w:rsid w:val="0073480A"/>
    <w:rsid w:val="007349D1"/>
    <w:rsid w:val="007358A6"/>
    <w:rsid w:val="00735E61"/>
    <w:rsid w:val="007362BB"/>
    <w:rsid w:val="007377A2"/>
    <w:rsid w:val="007425DA"/>
    <w:rsid w:val="00742652"/>
    <w:rsid w:val="007449AE"/>
    <w:rsid w:val="00744DC3"/>
    <w:rsid w:val="00744E34"/>
    <w:rsid w:val="00747D65"/>
    <w:rsid w:val="00751C32"/>
    <w:rsid w:val="00753B07"/>
    <w:rsid w:val="007543B5"/>
    <w:rsid w:val="0075556D"/>
    <w:rsid w:val="00755FC2"/>
    <w:rsid w:val="0075648E"/>
    <w:rsid w:val="00756721"/>
    <w:rsid w:val="00761847"/>
    <w:rsid w:val="00761FA0"/>
    <w:rsid w:val="00762F99"/>
    <w:rsid w:val="00764236"/>
    <w:rsid w:val="0076605A"/>
    <w:rsid w:val="00772332"/>
    <w:rsid w:val="00774029"/>
    <w:rsid w:val="00775690"/>
    <w:rsid w:val="00776BDA"/>
    <w:rsid w:val="00776D17"/>
    <w:rsid w:val="00777AA3"/>
    <w:rsid w:val="0078103A"/>
    <w:rsid w:val="00782C4C"/>
    <w:rsid w:val="00783EBE"/>
    <w:rsid w:val="0078546D"/>
    <w:rsid w:val="0078692D"/>
    <w:rsid w:val="00787C15"/>
    <w:rsid w:val="00790548"/>
    <w:rsid w:val="00792689"/>
    <w:rsid w:val="00793518"/>
    <w:rsid w:val="00795ECA"/>
    <w:rsid w:val="00795F77"/>
    <w:rsid w:val="007964ED"/>
    <w:rsid w:val="00796644"/>
    <w:rsid w:val="00796A63"/>
    <w:rsid w:val="007A1298"/>
    <w:rsid w:val="007A1672"/>
    <w:rsid w:val="007A202E"/>
    <w:rsid w:val="007A2B7F"/>
    <w:rsid w:val="007A4106"/>
    <w:rsid w:val="007A4681"/>
    <w:rsid w:val="007A4ABD"/>
    <w:rsid w:val="007A53C0"/>
    <w:rsid w:val="007B1EB6"/>
    <w:rsid w:val="007B23FE"/>
    <w:rsid w:val="007B2AED"/>
    <w:rsid w:val="007B2B1F"/>
    <w:rsid w:val="007B3252"/>
    <w:rsid w:val="007B40F5"/>
    <w:rsid w:val="007B4C01"/>
    <w:rsid w:val="007B681A"/>
    <w:rsid w:val="007C13E6"/>
    <w:rsid w:val="007C4D7E"/>
    <w:rsid w:val="007C614D"/>
    <w:rsid w:val="007C72AC"/>
    <w:rsid w:val="007C73E7"/>
    <w:rsid w:val="007D006B"/>
    <w:rsid w:val="007D075E"/>
    <w:rsid w:val="007D220E"/>
    <w:rsid w:val="007D3121"/>
    <w:rsid w:val="007D4F09"/>
    <w:rsid w:val="007D6B09"/>
    <w:rsid w:val="007E1F95"/>
    <w:rsid w:val="007E464C"/>
    <w:rsid w:val="007E4EB4"/>
    <w:rsid w:val="007E57B4"/>
    <w:rsid w:val="007E6464"/>
    <w:rsid w:val="007F05A2"/>
    <w:rsid w:val="007F0AD5"/>
    <w:rsid w:val="007F1E0C"/>
    <w:rsid w:val="007F3F1C"/>
    <w:rsid w:val="007F3F4F"/>
    <w:rsid w:val="007F6BBD"/>
    <w:rsid w:val="00800E10"/>
    <w:rsid w:val="008028BE"/>
    <w:rsid w:val="008029CD"/>
    <w:rsid w:val="00802F87"/>
    <w:rsid w:val="008043FB"/>
    <w:rsid w:val="0080634B"/>
    <w:rsid w:val="0080647A"/>
    <w:rsid w:val="00810255"/>
    <w:rsid w:val="0081194C"/>
    <w:rsid w:val="00811BBE"/>
    <w:rsid w:val="00812FAE"/>
    <w:rsid w:val="008141FD"/>
    <w:rsid w:val="00814807"/>
    <w:rsid w:val="00820D64"/>
    <w:rsid w:val="00821782"/>
    <w:rsid w:val="00822C7F"/>
    <w:rsid w:val="00822DC5"/>
    <w:rsid w:val="00823809"/>
    <w:rsid w:val="008304C4"/>
    <w:rsid w:val="00830558"/>
    <w:rsid w:val="00830EB4"/>
    <w:rsid w:val="00831A89"/>
    <w:rsid w:val="00836B72"/>
    <w:rsid w:val="0084236D"/>
    <w:rsid w:val="008445ED"/>
    <w:rsid w:val="00846177"/>
    <w:rsid w:val="00850FEC"/>
    <w:rsid w:val="008524D1"/>
    <w:rsid w:val="00852DDC"/>
    <w:rsid w:val="008536FC"/>
    <w:rsid w:val="00855E7A"/>
    <w:rsid w:val="0085783B"/>
    <w:rsid w:val="00860D30"/>
    <w:rsid w:val="00860EAB"/>
    <w:rsid w:val="008647AB"/>
    <w:rsid w:val="00865898"/>
    <w:rsid w:val="00866886"/>
    <w:rsid w:val="00866995"/>
    <w:rsid w:val="00867D86"/>
    <w:rsid w:val="0087124A"/>
    <w:rsid w:val="00873018"/>
    <w:rsid w:val="00874630"/>
    <w:rsid w:val="008810F6"/>
    <w:rsid w:val="0088309E"/>
    <w:rsid w:val="00883341"/>
    <w:rsid w:val="00883816"/>
    <w:rsid w:val="0088502B"/>
    <w:rsid w:val="008869C3"/>
    <w:rsid w:val="00887311"/>
    <w:rsid w:val="00887B1B"/>
    <w:rsid w:val="00887F3D"/>
    <w:rsid w:val="00891660"/>
    <w:rsid w:val="00892C0B"/>
    <w:rsid w:val="00894B14"/>
    <w:rsid w:val="008A4533"/>
    <w:rsid w:val="008A4D94"/>
    <w:rsid w:val="008A6647"/>
    <w:rsid w:val="008B3884"/>
    <w:rsid w:val="008B48BD"/>
    <w:rsid w:val="008B6335"/>
    <w:rsid w:val="008C1ED3"/>
    <w:rsid w:val="008C4852"/>
    <w:rsid w:val="008C644F"/>
    <w:rsid w:val="008C7991"/>
    <w:rsid w:val="008C79C5"/>
    <w:rsid w:val="008D03A1"/>
    <w:rsid w:val="008D169C"/>
    <w:rsid w:val="008D399F"/>
    <w:rsid w:val="008D4CB2"/>
    <w:rsid w:val="008D5A7E"/>
    <w:rsid w:val="008D742F"/>
    <w:rsid w:val="008D748A"/>
    <w:rsid w:val="008E1E75"/>
    <w:rsid w:val="008E2337"/>
    <w:rsid w:val="008E2D02"/>
    <w:rsid w:val="008E38EC"/>
    <w:rsid w:val="008E6FE5"/>
    <w:rsid w:val="008F01E4"/>
    <w:rsid w:val="008F0829"/>
    <w:rsid w:val="008F1B41"/>
    <w:rsid w:val="008F2085"/>
    <w:rsid w:val="008F2735"/>
    <w:rsid w:val="008F2EF6"/>
    <w:rsid w:val="008F454A"/>
    <w:rsid w:val="008F5570"/>
    <w:rsid w:val="008F7886"/>
    <w:rsid w:val="00901509"/>
    <w:rsid w:val="00901753"/>
    <w:rsid w:val="009154C9"/>
    <w:rsid w:val="00916A7C"/>
    <w:rsid w:val="00917D85"/>
    <w:rsid w:val="009207CA"/>
    <w:rsid w:val="00922FA1"/>
    <w:rsid w:val="009239E6"/>
    <w:rsid w:val="00923C34"/>
    <w:rsid w:val="00923D8D"/>
    <w:rsid w:val="009258F8"/>
    <w:rsid w:val="00926309"/>
    <w:rsid w:val="00926F1B"/>
    <w:rsid w:val="00927135"/>
    <w:rsid w:val="00927CD6"/>
    <w:rsid w:val="009303DD"/>
    <w:rsid w:val="00931A49"/>
    <w:rsid w:val="00933EF6"/>
    <w:rsid w:val="00940735"/>
    <w:rsid w:val="00940A52"/>
    <w:rsid w:val="009417BC"/>
    <w:rsid w:val="00942571"/>
    <w:rsid w:val="00943F14"/>
    <w:rsid w:val="00944299"/>
    <w:rsid w:val="00944A66"/>
    <w:rsid w:val="00944F3B"/>
    <w:rsid w:val="00946C8C"/>
    <w:rsid w:val="009479F2"/>
    <w:rsid w:val="00950749"/>
    <w:rsid w:val="00951377"/>
    <w:rsid w:val="00953985"/>
    <w:rsid w:val="00953ADC"/>
    <w:rsid w:val="00954399"/>
    <w:rsid w:val="009562A2"/>
    <w:rsid w:val="0096040D"/>
    <w:rsid w:val="00962BE6"/>
    <w:rsid w:val="0096361E"/>
    <w:rsid w:val="0096462E"/>
    <w:rsid w:val="00964997"/>
    <w:rsid w:val="009655E3"/>
    <w:rsid w:val="009659B4"/>
    <w:rsid w:val="0096641A"/>
    <w:rsid w:val="00972BD7"/>
    <w:rsid w:val="009754EC"/>
    <w:rsid w:val="00976231"/>
    <w:rsid w:val="00981C43"/>
    <w:rsid w:val="00985F0C"/>
    <w:rsid w:val="00992F9F"/>
    <w:rsid w:val="009941F9"/>
    <w:rsid w:val="0099511C"/>
    <w:rsid w:val="00996499"/>
    <w:rsid w:val="00996E83"/>
    <w:rsid w:val="0099741F"/>
    <w:rsid w:val="00997A65"/>
    <w:rsid w:val="009A05A9"/>
    <w:rsid w:val="009A1BD1"/>
    <w:rsid w:val="009A4BCD"/>
    <w:rsid w:val="009A5153"/>
    <w:rsid w:val="009A5933"/>
    <w:rsid w:val="009A6678"/>
    <w:rsid w:val="009A6F27"/>
    <w:rsid w:val="009B04C8"/>
    <w:rsid w:val="009B5050"/>
    <w:rsid w:val="009B5920"/>
    <w:rsid w:val="009C030F"/>
    <w:rsid w:val="009C07D9"/>
    <w:rsid w:val="009C08BE"/>
    <w:rsid w:val="009C20ED"/>
    <w:rsid w:val="009C3754"/>
    <w:rsid w:val="009C460E"/>
    <w:rsid w:val="009C5534"/>
    <w:rsid w:val="009D0E33"/>
    <w:rsid w:val="009D13EE"/>
    <w:rsid w:val="009D1618"/>
    <w:rsid w:val="009D18C4"/>
    <w:rsid w:val="009D4E6B"/>
    <w:rsid w:val="009D6379"/>
    <w:rsid w:val="009D704E"/>
    <w:rsid w:val="009E0F51"/>
    <w:rsid w:val="009E28F7"/>
    <w:rsid w:val="009E291A"/>
    <w:rsid w:val="009E37D5"/>
    <w:rsid w:val="009E4278"/>
    <w:rsid w:val="009E6578"/>
    <w:rsid w:val="009F238B"/>
    <w:rsid w:val="009F3496"/>
    <w:rsid w:val="009F462C"/>
    <w:rsid w:val="009F6FFE"/>
    <w:rsid w:val="00A001C8"/>
    <w:rsid w:val="00A017AF"/>
    <w:rsid w:val="00A01CB5"/>
    <w:rsid w:val="00A0269A"/>
    <w:rsid w:val="00A04279"/>
    <w:rsid w:val="00A04CF2"/>
    <w:rsid w:val="00A05191"/>
    <w:rsid w:val="00A058F7"/>
    <w:rsid w:val="00A06503"/>
    <w:rsid w:val="00A07271"/>
    <w:rsid w:val="00A112C5"/>
    <w:rsid w:val="00A12821"/>
    <w:rsid w:val="00A12A43"/>
    <w:rsid w:val="00A14768"/>
    <w:rsid w:val="00A16F33"/>
    <w:rsid w:val="00A20A9B"/>
    <w:rsid w:val="00A2308B"/>
    <w:rsid w:val="00A23D01"/>
    <w:rsid w:val="00A24F5C"/>
    <w:rsid w:val="00A26CD0"/>
    <w:rsid w:val="00A27FB8"/>
    <w:rsid w:val="00A30EF4"/>
    <w:rsid w:val="00A33E09"/>
    <w:rsid w:val="00A351E2"/>
    <w:rsid w:val="00A5145C"/>
    <w:rsid w:val="00A51DCD"/>
    <w:rsid w:val="00A53EC5"/>
    <w:rsid w:val="00A54153"/>
    <w:rsid w:val="00A542BA"/>
    <w:rsid w:val="00A560A3"/>
    <w:rsid w:val="00A6443A"/>
    <w:rsid w:val="00A6542F"/>
    <w:rsid w:val="00A73815"/>
    <w:rsid w:val="00A75EF4"/>
    <w:rsid w:val="00A80BC2"/>
    <w:rsid w:val="00A8133D"/>
    <w:rsid w:val="00A814D4"/>
    <w:rsid w:val="00A839F6"/>
    <w:rsid w:val="00A9059E"/>
    <w:rsid w:val="00A90816"/>
    <w:rsid w:val="00A93846"/>
    <w:rsid w:val="00A943F2"/>
    <w:rsid w:val="00A945FA"/>
    <w:rsid w:val="00A950F6"/>
    <w:rsid w:val="00A96091"/>
    <w:rsid w:val="00AA0F8F"/>
    <w:rsid w:val="00AA2B3A"/>
    <w:rsid w:val="00AA3185"/>
    <w:rsid w:val="00AA4160"/>
    <w:rsid w:val="00AA6E77"/>
    <w:rsid w:val="00AB0CC0"/>
    <w:rsid w:val="00AB4381"/>
    <w:rsid w:val="00AB56AD"/>
    <w:rsid w:val="00AB6863"/>
    <w:rsid w:val="00AB6B13"/>
    <w:rsid w:val="00AB746F"/>
    <w:rsid w:val="00AC4172"/>
    <w:rsid w:val="00AC491E"/>
    <w:rsid w:val="00AD1C3E"/>
    <w:rsid w:val="00AD1DB7"/>
    <w:rsid w:val="00AD1DF1"/>
    <w:rsid w:val="00AD3351"/>
    <w:rsid w:val="00AD343E"/>
    <w:rsid w:val="00AD4E05"/>
    <w:rsid w:val="00AD4EC4"/>
    <w:rsid w:val="00AE1193"/>
    <w:rsid w:val="00AE198F"/>
    <w:rsid w:val="00AE4934"/>
    <w:rsid w:val="00AF0053"/>
    <w:rsid w:val="00AF0135"/>
    <w:rsid w:val="00AF0610"/>
    <w:rsid w:val="00AF2C9B"/>
    <w:rsid w:val="00AF689D"/>
    <w:rsid w:val="00AF68DF"/>
    <w:rsid w:val="00B01E1A"/>
    <w:rsid w:val="00B023CC"/>
    <w:rsid w:val="00B04E4B"/>
    <w:rsid w:val="00B05CB6"/>
    <w:rsid w:val="00B06580"/>
    <w:rsid w:val="00B06744"/>
    <w:rsid w:val="00B06782"/>
    <w:rsid w:val="00B06AE0"/>
    <w:rsid w:val="00B10692"/>
    <w:rsid w:val="00B1133E"/>
    <w:rsid w:val="00B127C3"/>
    <w:rsid w:val="00B129FF"/>
    <w:rsid w:val="00B12EB4"/>
    <w:rsid w:val="00B14DD1"/>
    <w:rsid w:val="00B15920"/>
    <w:rsid w:val="00B16D38"/>
    <w:rsid w:val="00B17681"/>
    <w:rsid w:val="00B22EC3"/>
    <w:rsid w:val="00B22F18"/>
    <w:rsid w:val="00B232D6"/>
    <w:rsid w:val="00B23593"/>
    <w:rsid w:val="00B250AE"/>
    <w:rsid w:val="00B26FF7"/>
    <w:rsid w:val="00B27A4F"/>
    <w:rsid w:val="00B324A4"/>
    <w:rsid w:val="00B32C15"/>
    <w:rsid w:val="00B32E90"/>
    <w:rsid w:val="00B3419F"/>
    <w:rsid w:val="00B35CFF"/>
    <w:rsid w:val="00B377A8"/>
    <w:rsid w:val="00B40F81"/>
    <w:rsid w:val="00B416C1"/>
    <w:rsid w:val="00B42155"/>
    <w:rsid w:val="00B42873"/>
    <w:rsid w:val="00B45218"/>
    <w:rsid w:val="00B4524A"/>
    <w:rsid w:val="00B454CB"/>
    <w:rsid w:val="00B510E6"/>
    <w:rsid w:val="00B51C71"/>
    <w:rsid w:val="00B53E6F"/>
    <w:rsid w:val="00B566F6"/>
    <w:rsid w:val="00B5689E"/>
    <w:rsid w:val="00B609AC"/>
    <w:rsid w:val="00B613BA"/>
    <w:rsid w:val="00B6252F"/>
    <w:rsid w:val="00B71A8E"/>
    <w:rsid w:val="00B7391F"/>
    <w:rsid w:val="00B81C9E"/>
    <w:rsid w:val="00B85E8A"/>
    <w:rsid w:val="00B86000"/>
    <w:rsid w:val="00B9235A"/>
    <w:rsid w:val="00B92647"/>
    <w:rsid w:val="00B96ABC"/>
    <w:rsid w:val="00B9798C"/>
    <w:rsid w:val="00BA0CBC"/>
    <w:rsid w:val="00BA1B6D"/>
    <w:rsid w:val="00BA42D7"/>
    <w:rsid w:val="00BA562F"/>
    <w:rsid w:val="00BB187A"/>
    <w:rsid w:val="00BB1AF6"/>
    <w:rsid w:val="00BB3887"/>
    <w:rsid w:val="00BB3B17"/>
    <w:rsid w:val="00BB4BAC"/>
    <w:rsid w:val="00BB700B"/>
    <w:rsid w:val="00BB7243"/>
    <w:rsid w:val="00BC02FD"/>
    <w:rsid w:val="00BC14F2"/>
    <w:rsid w:val="00BC1CFD"/>
    <w:rsid w:val="00BD27BE"/>
    <w:rsid w:val="00BD4511"/>
    <w:rsid w:val="00BD67C8"/>
    <w:rsid w:val="00BD6A9D"/>
    <w:rsid w:val="00BD7CA4"/>
    <w:rsid w:val="00BE075F"/>
    <w:rsid w:val="00BE1233"/>
    <w:rsid w:val="00BE3213"/>
    <w:rsid w:val="00BE37A6"/>
    <w:rsid w:val="00BE4EF5"/>
    <w:rsid w:val="00BF216B"/>
    <w:rsid w:val="00BF2EBA"/>
    <w:rsid w:val="00BF32DD"/>
    <w:rsid w:val="00BF3EE2"/>
    <w:rsid w:val="00BF5191"/>
    <w:rsid w:val="00BF55C2"/>
    <w:rsid w:val="00BF75FC"/>
    <w:rsid w:val="00BF78DF"/>
    <w:rsid w:val="00C00871"/>
    <w:rsid w:val="00C00AD9"/>
    <w:rsid w:val="00C0115C"/>
    <w:rsid w:val="00C01F75"/>
    <w:rsid w:val="00C053AD"/>
    <w:rsid w:val="00C06A60"/>
    <w:rsid w:val="00C073EA"/>
    <w:rsid w:val="00C078B3"/>
    <w:rsid w:val="00C07BC1"/>
    <w:rsid w:val="00C12059"/>
    <w:rsid w:val="00C1544F"/>
    <w:rsid w:val="00C1625E"/>
    <w:rsid w:val="00C22A6B"/>
    <w:rsid w:val="00C22F23"/>
    <w:rsid w:val="00C26BD0"/>
    <w:rsid w:val="00C333B5"/>
    <w:rsid w:val="00C353E7"/>
    <w:rsid w:val="00C36E3E"/>
    <w:rsid w:val="00C41FF1"/>
    <w:rsid w:val="00C434D1"/>
    <w:rsid w:val="00C436E6"/>
    <w:rsid w:val="00C44CC4"/>
    <w:rsid w:val="00C4507C"/>
    <w:rsid w:val="00C4566E"/>
    <w:rsid w:val="00C45695"/>
    <w:rsid w:val="00C477EF"/>
    <w:rsid w:val="00C5277F"/>
    <w:rsid w:val="00C52829"/>
    <w:rsid w:val="00C5369C"/>
    <w:rsid w:val="00C53EB2"/>
    <w:rsid w:val="00C56539"/>
    <w:rsid w:val="00C566C0"/>
    <w:rsid w:val="00C62A7F"/>
    <w:rsid w:val="00C648EF"/>
    <w:rsid w:val="00C65770"/>
    <w:rsid w:val="00C6741F"/>
    <w:rsid w:val="00C7119A"/>
    <w:rsid w:val="00C736D0"/>
    <w:rsid w:val="00C74B8C"/>
    <w:rsid w:val="00C76B2D"/>
    <w:rsid w:val="00C80A4C"/>
    <w:rsid w:val="00C80DD8"/>
    <w:rsid w:val="00C81EC3"/>
    <w:rsid w:val="00C82764"/>
    <w:rsid w:val="00C8298B"/>
    <w:rsid w:val="00C839BF"/>
    <w:rsid w:val="00C844AF"/>
    <w:rsid w:val="00C84A72"/>
    <w:rsid w:val="00C853B4"/>
    <w:rsid w:val="00C858F2"/>
    <w:rsid w:val="00C85BD2"/>
    <w:rsid w:val="00C86557"/>
    <w:rsid w:val="00C9350C"/>
    <w:rsid w:val="00C93814"/>
    <w:rsid w:val="00C960F2"/>
    <w:rsid w:val="00C97FB9"/>
    <w:rsid w:val="00CA0308"/>
    <w:rsid w:val="00CA2563"/>
    <w:rsid w:val="00CA25DF"/>
    <w:rsid w:val="00CA2F87"/>
    <w:rsid w:val="00CA5CA0"/>
    <w:rsid w:val="00CB0536"/>
    <w:rsid w:val="00CB0BA5"/>
    <w:rsid w:val="00CB1D69"/>
    <w:rsid w:val="00CB4D3F"/>
    <w:rsid w:val="00CB5B32"/>
    <w:rsid w:val="00CC1BA2"/>
    <w:rsid w:val="00CC27A5"/>
    <w:rsid w:val="00CC57CA"/>
    <w:rsid w:val="00CC6CB1"/>
    <w:rsid w:val="00CC755C"/>
    <w:rsid w:val="00CD04F1"/>
    <w:rsid w:val="00CD0EC2"/>
    <w:rsid w:val="00CD2704"/>
    <w:rsid w:val="00CD5B9C"/>
    <w:rsid w:val="00CE0007"/>
    <w:rsid w:val="00CE1688"/>
    <w:rsid w:val="00CE2446"/>
    <w:rsid w:val="00CE3A8B"/>
    <w:rsid w:val="00CE4A88"/>
    <w:rsid w:val="00CE6CF5"/>
    <w:rsid w:val="00CE7482"/>
    <w:rsid w:val="00CF04F2"/>
    <w:rsid w:val="00CF0815"/>
    <w:rsid w:val="00CF2BBD"/>
    <w:rsid w:val="00CF31D4"/>
    <w:rsid w:val="00CF5BE0"/>
    <w:rsid w:val="00CF7183"/>
    <w:rsid w:val="00D00AE4"/>
    <w:rsid w:val="00D03622"/>
    <w:rsid w:val="00D06986"/>
    <w:rsid w:val="00D06B01"/>
    <w:rsid w:val="00D07884"/>
    <w:rsid w:val="00D14582"/>
    <w:rsid w:val="00D14EDF"/>
    <w:rsid w:val="00D14F34"/>
    <w:rsid w:val="00D15396"/>
    <w:rsid w:val="00D17C8B"/>
    <w:rsid w:val="00D17EC7"/>
    <w:rsid w:val="00D21C15"/>
    <w:rsid w:val="00D23D2A"/>
    <w:rsid w:val="00D26AF3"/>
    <w:rsid w:val="00D27285"/>
    <w:rsid w:val="00D30F66"/>
    <w:rsid w:val="00D313F9"/>
    <w:rsid w:val="00D316DB"/>
    <w:rsid w:val="00D31829"/>
    <w:rsid w:val="00D3182C"/>
    <w:rsid w:val="00D31A4C"/>
    <w:rsid w:val="00D33067"/>
    <w:rsid w:val="00D33142"/>
    <w:rsid w:val="00D33364"/>
    <w:rsid w:val="00D33494"/>
    <w:rsid w:val="00D35A0E"/>
    <w:rsid w:val="00D3631A"/>
    <w:rsid w:val="00D369F2"/>
    <w:rsid w:val="00D36C06"/>
    <w:rsid w:val="00D37653"/>
    <w:rsid w:val="00D40058"/>
    <w:rsid w:val="00D40324"/>
    <w:rsid w:val="00D40528"/>
    <w:rsid w:val="00D434C4"/>
    <w:rsid w:val="00D44DBE"/>
    <w:rsid w:val="00D44F80"/>
    <w:rsid w:val="00D520AF"/>
    <w:rsid w:val="00D524BD"/>
    <w:rsid w:val="00D6028D"/>
    <w:rsid w:val="00D61B83"/>
    <w:rsid w:val="00D62C80"/>
    <w:rsid w:val="00D64048"/>
    <w:rsid w:val="00D67A57"/>
    <w:rsid w:val="00D708A7"/>
    <w:rsid w:val="00D729E3"/>
    <w:rsid w:val="00D75570"/>
    <w:rsid w:val="00D75E17"/>
    <w:rsid w:val="00D7751C"/>
    <w:rsid w:val="00D81C7B"/>
    <w:rsid w:val="00D82E47"/>
    <w:rsid w:val="00D8423A"/>
    <w:rsid w:val="00D84457"/>
    <w:rsid w:val="00D84578"/>
    <w:rsid w:val="00D85292"/>
    <w:rsid w:val="00D91E85"/>
    <w:rsid w:val="00D92FD9"/>
    <w:rsid w:val="00D943A7"/>
    <w:rsid w:val="00D95404"/>
    <w:rsid w:val="00DA452C"/>
    <w:rsid w:val="00DA46CA"/>
    <w:rsid w:val="00DA5A1C"/>
    <w:rsid w:val="00DA5D3B"/>
    <w:rsid w:val="00DB0F79"/>
    <w:rsid w:val="00DB13FC"/>
    <w:rsid w:val="00DB380A"/>
    <w:rsid w:val="00DB3EA1"/>
    <w:rsid w:val="00DB4569"/>
    <w:rsid w:val="00DC0B73"/>
    <w:rsid w:val="00DC4EFD"/>
    <w:rsid w:val="00DC63E4"/>
    <w:rsid w:val="00DC645D"/>
    <w:rsid w:val="00DC77D1"/>
    <w:rsid w:val="00DD1D4E"/>
    <w:rsid w:val="00DD3158"/>
    <w:rsid w:val="00DD50A5"/>
    <w:rsid w:val="00DD5947"/>
    <w:rsid w:val="00DD6DA5"/>
    <w:rsid w:val="00DD76E9"/>
    <w:rsid w:val="00DE1AC6"/>
    <w:rsid w:val="00DE1B96"/>
    <w:rsid w:val="00DE4833"/>
    <w:rsid w:val="00DE4B47"/>
    <w:rsid w:val="00DE5F16"/>
    <w:rsid w:val="00DE60E3"/>
    <w:rsid w:val="00DE6BC8"/>
    <w:rsid w:val="00DF1614"/>
    <w:rsid w:val="00DF1A21"/>
    <w:rsid w:val="00DF232A"/>
    <w:rsid w:val="00DF4360"/>
    <w:rsid w:val="00DF629B"/>
    <w:rsid w:val="00DF669E"/>
    <w:rsid w:val="00E01CC3"/>
    <w:rsid w:val="00E01F17"/>
    <w:rsid w:val="00E0271B"/>
    <w:rsid w:val="00E046F1"/>
    <w:rsid w:val="00E0528B"/>
    <w:rsid w:val="00E05AE4"/>
    <w:rsid w:val="00E109C8"/>
    <w:rsid w:val="00E150E7"/>
    <w:rsid w:val="00E170A6"/>
    <w:rsid w:val="00E17C03"/>
    <w:rsid w:val="00E200CE"/>
    <w:rsid w:val="00E21566"/>
    <w:rsid w:val="00E221F1"/>
    <w:rsid w:val="00E244D7"/>
    <w:rsid w:val="00E3364E"/>
    <w:rsid w:val="00E33FDF"/>
    <w:rsid w:val="00E35BE5"/>
    <w:rsid w:val="00E3669D"/>
    <w:rsid w:val="00E37B2C"/>
    <w:rsid w:val="00E422CC"/>
    <w:rsid w:val="00E43168"/>
    <w:rsid w:val="00E4345B"/>
    <w:rsid w:val="00E43479"/>
    <w:rsid w:val="00E434E2"/>
    <w:rsid w:val="00E4512B"/>
    <w:rsid w:val="00E45C2D"/>
    <w:rsid w:val="00E46430"/>
    <w:rsid w:val="00E51E43"/>
    <w:rsid w:val="00E52D84"/>
    <w:rsid w:val="00E53300"/>
    <w:rsid w:val="00E549F6"/>
    <w:rsid w:val="00E5640B"/>
    <w:rsid w:val="00E56DFE"/>
    <w:rsid w:val="00E61497"/>
    <w:rsid w:val="00E634F7"/>
    <w:rsid w:val="00E664C6"/>
    <w:rsid w:val="00E7185F"/>
    <w:rsid w:val="00E71A18"/>
    <w:rsid w:val="00E734E8"/>
    <w:rsid w:val="00E76C82"/>
    <w:rsid w:val="00E770BF"/>
    <w:rsid w:val="00E8095B"/>
    <w:rsid w:val="00E84148"/>
    <w:rsid w:val="00E846D4"/>
    <w:rsid w:val="00E8614B"/>
    <w:rsid w:val="00E865B2"/>
    <w:rsid w:val="00E878AE"/>
    <w:rsid w:val="00E91A8C"/>
    <w:rsid w:val="00E91E72"/>
    <w:rsid w:val="00E930FE"/>
    <w:rsid w:val="00E93814"/>
    <w:rsid w:val="00E95FAC"/>
    <w:rsid w:val="00E9607D"/>
    <w:rsid w:val="00E97771"/>
    <w:rsid w:val="00EA0201"/>
    <w:rsid w:val="00EA0C97"/>
    <w:rsid w:val="00EA0E36"/>
    <w:rsid w:val="00EA3067"/>
    <w:rsid w:val="00EA6B69"/>
    <w:rsid w:val="00EA741F"/>
    <w:rsid w:val="00EA7DF9"/>
    <w:rsid w:val="00EB021F"/>
    <w:rsid w:val="00EB102D"/>
    <w:rsid w:val="00EB1559"/>
    <w:rsid w:val="00EB1A95"/>
    <w:rsid w:val="00EB1AAB"/>
    <w:rsid w:val="00EB354B"/>
    <w:rsid w:val="00EB47F4"/>
    <w:rsid w:val="00EB6122"/>
    <w:rsid w:val="00EB64C8"/>
    <w:rsid w:val="00EB6915"/>
    <w:rsid w:val="00EC1AC8"/>
    <w:rsid w:val="00EC20B8"/>
    <w:rsid w:val="00EC2104"/>
    <w:rsid w:val="00EC2D72"/>
    <w:rsid w:val="00EC37AA"/>
    <w:rsid w:val="00EC5424"/>
    <w:rsid w:val="00EC5741"/>
    <w:rsid w:val="00ED0519"/>
    <w:rsid w:val="00ED09DD"/>
    <w:rsid w:val="00ED0B03"/>
    <w:rsid w:val="00ED0B2B"/>
    <w:rsid w:val="00ED0FBD"/>
    <w:rsid w:val="00ED15CE"/>
    <w:rsid w:val="00ED1A4C"/>
    <w:rsid w:val="00ED1E73"/>
    <w:rsid w:val="00ED6D1B"/>
    <w:rsid w:val="00ED7ADC"/>
    <w:rsid w:val="00EE6FDB"/>
    <w:rsid w:val="00EF02C3"/>
    <w:rsid w:val="00EF08F2"/>
    <w:rsid w:val="00EF2E7D"/>
    <w:rsid w:val="00EF3009"/>
    <w:rsid w:val="00EF6078"/>
    <w:rsid w:val="00EF6D96"/>
    <w:rsid w:val="00EF778F"/>
    <w:rsid w:val="00EF7EFB"/>
    <w:rsid w:val="00F01995"/>
    <w:rsid w:val="00F029AC"/>
    <w:rsid w:val="00F05396"/>
    <w:rsid w:val="00F055D9"/>
    <w:rsid w:val="00F05B0C"/>
    <w:rsid w:val="00F05E78"/>
    <w:rsid w:val="00F1115D"/>
    <w:rsid w:val="00F11246"/>
    <w:rsid w:val="00F14475"/>
    <w:rsid w:val="00F15825"/>
    <w:rsid w:val="00F16ABA"/>
    <w:rsid w:val="00F17EF5"/>
    <w:rsid w:val="00F220C6"/>
    <w:rsid w:val="00F2249E"/>
    <w:rsid w:val="00F225AB"/>
    <w:rsid w:val="00F22BF8"/>
    <w:rsid w:val="00F2357D"/>
    <w:rsid w:val="00F25B8F"/>
    <w:rsid w:val="00F26B3F"/>
    <w:rsid w:val="00F26EBD"/>
    <w:rsid w:val="00F275F5"/>
    <w:rsid w:val="00F30BD9"/>
    <w:rsid w:val="00F310C2"/>
    <w:rsid w:val="00F31620"/>
    <w:rsid w:val="00F34B26"/>
    <w:rsid w:val="00F353E7"/>
    <w:rsid w:val="00F35B42"/>
    <w:rsid w:val="00F37565"/>
    <w:rsid w:val="00F4056A"/>
    <w:rsid w:val="00F45951"/>
    <w:rsid w:val="00F45F10"/>
    <w:rsid w:val="00F46410"/>
    <w:rsid w:val="00F46C19"/>
    <w:rsid w:val="00F46E0F"/>
    <w:rsid w:val="00F50F5D"/>
    <w:rsid w:val="00F51320"/>
    <w:rsid w:val="00F54A6D"/>
    <w:rsid w:val="00F5660F"/>
    <w:rsid w:val="00F60A56"/>
    <w:rsid w:val="00F632C9"/>
    <w:rsid w:val="00F6646B"/>
    <w:rsid w:val="00F70F2B"/>
    <w:rsid w:val="00F73D08"/>
    <w:rsid w:val="00F73E2C"/>
    <w:rsid w:val="00F752E0"/>
    <w:rsid w:val="00F77511"/>
    <w:rsid w:val="00F77CF5"/>
    <w:rsid w:val="00F80965"/>
    <w:rsid w:val="00F8244A"/>
    <w:rsid w:val="00F82FBB"/>
    <w:rsid w:val="00F83296"/>
    <w:rsid w:val="00F83783"/>
    <w:rsid w:val="00F84BC4"/>
    <w:rsid w:val="00F85ADA"/>
    <w:rsid w:val="00F86755"/>
    <w:rsid w:val="00F919AE"/>
    <w:rsid w:val="00F91B10"/>
    <w:rsid w:val="00F9528A"/>
    <w:rsid w:val="00F978AD"/>
    <w:rsid w:val="00FA2D20"/>
    <w:rsid w:val="00FA38F6"/>
    <w:rsid w:val="00FA3C9F"/>
    <w:rsid w:val="00FA4036"/>
    <w:rsid w:val="00FA4A46"/>
    <w:rsid w:val="00FA51CA"/>
    <w:rsid w:val="00FA6855"/>
    <w:rsid w:val="00FA7501"/>
    <w:rsid w:val="00FA7F9E"/>
    <w:rsid w:val="00FB15EC"/>
    <w:rsid w:val="00FB1A93"/>
    <w:rsid w:val="00FB28BE"/>
    <w:rsid w:val="00FB54E6"/>
    <w:rsid w:val="00FB60AE"/>
    <w:rsid w:val="00FB7676"/>
    <w:rsid w:val="00FC34FA"/>
    <w:rsid w:val="00FC410F"/>
    <w:rsid w:val="00FC44B4"/>
    <w:rsid w:val="00FC5391"/>
    <w:rsid w:val="00FC5FC2"/>
    <w:rsid w:val="00FC6022"/>
    <w:rsid w:val="00FC72A2"/>
    <w:rsid w:val="00FD0C0B"/>
    <w:rsid w:val="00FD1603"/>
    <w:rsid w:val="00FD2CE5"/>
    <w:rsid w:val="00FD4BCB"/>
    <w:rsid w:val="00FE007D"/>
    <w:rsid w:val="00FE0352"/>
    <w:rsid w:val="00FE11E4"/>
    <w:rsid w:val="00FE14B5"/>
    <w:rsid w:val="00FE2F6A"/>
    <w:rsid w:val="00FE5AB2"/>
    <w:rsid w:val="00FE74B5"/>
    <w:rsid w:val="00FE769B"/>
    <w:rsid w:val="00FF0BAB"/>
    <w:rsid w:val="00FF2218"/>
    <w:rsid w:val="00FF2247"/>
    <w:rsid w:val="00FF22C6"/>
    <w:rsid w:val="00FF5C73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D00B5"/>
  <w15:docId w15:val="{19E0E754-3365-4117-9054-170122B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ED"/>
  </w:style>
  <w:style w:type="paragraph" w:styleId="Titre1">
    <w:name w:val="heading 1"/>
    <w:basedOn w:val="Normal"/>
    <w:next w:val="Normal"/>
    <w:link w:val="Titre1Car"/>
    <w:uiPriority w:val="9"/>
    <w:qFormat/>
    <w:rsid w:val="00A73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1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1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5B4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B4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B431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B431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5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4313"/>
    <w:rPr>
      <w:b/>
      <w:bCs/>
    </w:rPr>
  </w:style>
  <w:style w:type="paragraph" w:styleId="Paragraphedeliste">
    <w:name w:val="List Paragraph"/>
    <w:basedOn w:val="Normal"/>
    <w:uiPriority w:val="34"/>
    <w:qFormat/>
    <w:rsid w:val="00D44F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69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B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3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13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3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136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5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FEC"/>
  </w:style>
  <w:style w:type="paragraph" w:styleId="Pieddepage">
    <w:name w:val="footer"/>
    <w:basedOn w:val="Normal"/>
    <w:link w:val="PieddepageCar"/>
    <w:uiPriority w:val="99"/>
    <w:unhideWhenUsed/>
    <w:rsid w:val="0085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FEC"/>
  </w:style>
  <w:style w:type="character" w:styleId="Lienhypertexte">
    <w:name w:val="Hyperlink"/>
    <w:basedOn w:val="Policepardfaut"/>
    <w:uiPriority w:val="99"/>
    <w:semiHidden/>
    <w:unhideWhenUsed/>
    <w:rsid w:val="00042B78"/>
    <w:rPr>
      <w:color w:val="0000FF"/>
      <w:u w:val="single"/>
    </w:rPr>
  </w:style>
  <w:style w:type="character" w:customStyle="1" w:styleId="versenumber">
    <w:name w:val="verse_number"/>
    <w:basedOn w:val="Policepardfaut"/>
    <w:rsid w:val="00042B78"/>
  </w:style>
  <w:style w:type="character" w:customStyle="1" w:styleId="spc">
    <w:name w:val="s_pc"/>
    <w:basedOn w:val="Policepardfaut"/>
    <w:rsid w:val="00236296"/>
  </w:style>
  <w:style w:type="character" w:customStyle="1" w:styleId="slang">
    <w:name w:val="s_lang"/>
    <w:basedOn w:val="Policepardfaut"/>
    <w:rsid w:val="00236296"/>
  </w:style>
  <w:style w:type="character" w:customStyle="1" w:styleId="sim">
    <w:name w:val="s_im"/>
    <w:basedOn w:val="Policepardfaut"/>
    <w:rsid w:val="00236296"/>
  </w:style>
  <w:style w:type="character" w:customStyle="1" w:styleId="Titre2Car">
    <w:name w:val="Titre 2 Car"/>
    <w:basedOn w:val="Policepardfaut"/>
    <w:link w:val="Titre2"/>
    <w:uiPriority w:val="9"/>
    <w:semiHidden/>
    <w:rsid w:val="00DF1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F1A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A7381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73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ldbutton">
    <w:name w:val="dldbutton"/>
    <w:basedOn w:val="Normal"/>
    <w:rsid w:val="00A7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5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7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3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1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12CA-6CE2-4B4A-AD34-13721591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BPCEIT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Christian</dc:creator>
  <cp:lastModifiedBy>Christian Carol</cp:lastModifiedBy>
  <cp:revision>12</cp:revision>
  <cp:lastPrinted>2023-11-06T13:27:00Z</cp:lastPrinted>
  <dcterms:created xsi:type="dcterms:W3CDTF">2024-10-02T12:05:00Z</dcterms:created>
  <dcterms:modified xsi:type="dcterms:W3CDTF">2024-10-10T13:06:00Z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2023-08-21T09:50:49Z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</Properties>
</file>