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7E853" w14:textId="486F1132" w:rsidR="00ED09DD" w:rsidRDefault="00ED09DD" w:rsidP="00ED09DD">
      <w:pPr>
        <w:jc w:val="center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A560A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Homélie 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12</w:t>
      </w:r>
      <w:r w:rsidR="00776BDA" w:rsidRPr="00776BDA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fr-FR"/>
        </w:rPr>
        <w:t>ème</w:t>
      </w:r>
      <w:r w:rsid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776D1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dimanche</w:t>
      </w:r>
      <w:r w:rsidR="00DC0B7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290AA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u Temps Ordinaire</w:t>
      </w:r>
    </w:p>
    <w:p w14:paraId="5842D84E" w14:textId="06E13FF8" w:rsidR="000373AA" w:rsidRDefault="00776BDA" w:rsidP="00782C4C">
      <w:pPr>
        <w:jc w:val="center"/>
      </w:pPr>
      <w:bookmarkStart w:id="0" w:name="_Toc6"/>
      <w:r w:rsidRPr="00776BDA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Évangile (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Mc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, 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35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-</w:t>
      </w:r>
      <w:r w:rsidR="00782C4C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4</w:t>
      </w:r>
      <w:r w:rsidR="006945F8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1</w:t>
      </w:r>
      <w:r w:rsidR="003904BF" w:rsidRPr="003904BF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)</w:t>
      </w:r>
      <w:bookmarkEnd w:id="0"/>
    </w:p>
    <w:p w14:paraId="04EB418F" w14:textId="585E1DE3" w:rsidR="00B45218" w:rsidRDefault="00084E9B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>Moi, j’aurai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été un disciple du Christ, ce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>tte traversée</w:t>
      </w:r>
      <w:r w:rsidRP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 m’aurait pas ravi, Marc l’indique bien dès le premier verset. </w:t>
      </w:r>
      <w:r w:rsidR="0085783B" w:rsidRPr="00126CB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 soir venu, Jésus dit à ses disciples : « Passons sur l’autre rive. »</w:t>
      </w:r>
      <w:r w:rsidR="0085783B" w:rsidRP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>Ce voyage du Christ avec ses disciples se présente vraiment mal</w:t>
      </w:r>
      <w:r w:rsidR="00651772">
        <w:rPr>
          <w:rFonts w:asciiTheme="minorHAnsi" w:eastAsiaTheme="minorHAnsi" w:hAnsiTheme="minorHAnsi" w:cstheme="minorBidi"/>
          <w:sz w:val="22"/>
          <w:szCs w:val="22"/>
          <w:lang w:eastAsia="en-US"/>
        </w:rPr>
        <w:t>, pour une triple raison</w:t>
      </w:r>
      <w:r w:rsidR="00857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Il </w:t>
      </w:r>
      <w:r w:rsidR="00796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commence </w:t>
      </w:r>
      <w:r w:rsidR="008578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</w:t>
      </w:r>
      <w:r w:rsidR="00796644">
        <w:rPr>
          <w:rFonts w:asciiTheme="minorHAnsi" w:eastAsiaTheme="minorHAnsi" w:hAnsiTheme="minorHAnsi" w:cstheme="minorBidi"/>
          <w:sz w:val="22"/>
          <w:szCs w:val="22"/>
          <w:lang w:eastAsia="en-US"/>
        </w:rPr>
        <w:t>un mauvais moment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  <w:r w:rsidR="00101816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</w:t>
      </w:r>
      <w:r w:rsidR="00782C4C" w:rsidRPr="00AC4172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e soir venu.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soir est venu, la nuit est donc tout </w:t>
      </w:r>
      <w:r w:rsidR="00103A24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>roche</w:t>
      </w:r>
      <w:r w:rsidR="007C13E6">
        <w:rPr>
          <w:rFonts w:asciiTheme="minorHAnsi" w:eastAsiaTheme="minorHAnsi" w:hAnsiTheme="minorHAnsi" w:cstheme="minorBidi"/>
          <w:sz w:val="22"/>
          <w:szCs w:val="22"/>
          <w:lang w:eastAsia="en-US"/>
        </w:rPr>
        <w:t> ;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03A24">
        <w:rPr>
          <w:rFonts w:asciiTheme="minorHAnsi" w:eastAsiaTheme="minorHAnsi" w:hAnsiTheme="minorHAnsi" w:cstheme="minorBidi"/>
          <w:sz w:val="22"/>
          <w:szCs w:val="22"/>
          <w:lang w:eastAsia="en-US"/>
        </w:rPr>
        <w:t>or la nuit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>, dans la mentalité antique</w:t>
      </w:r>
      <w:r w:rsidR="00103A24">
        <w:rPr>
          <w:rFonts w:asciiTheme="minorHAnsi" w:eastAsiaTheme="minorHAnsi" w:hAnsiTheme="minorHAnsi" w:cstheme="minorBidi"/>
          <w:sz w:val="22"/>
          <w:szCs w:val="22"/>
          <w:lang w:eastAsia="en-US"/>
        </w:rPr>
        <w:t>, est le</w:t>
      </w:r>
      <w:r w:rsidR="00796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moment où les forces du mal peuvent se déchaîner. </w:t>
      </w:r>
      <w:r w:rsidR="00FC7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 voyage se déroule au mauvais endroit : </w:t>
      </w:r>
      <w:r w:rsidR="00796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la mentalité juive de l’époque,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>l’eau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même si elle a plusieurs symboles,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>est</w:t>
      </w:r>
      <w:r w:rsidR="007C13E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effet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l’endroit où résident des forces démoniaques. Enfin, Jésus déclare </w:t>
      </w:r>
      <w:r w:rsidR="00796644" w:rsidRP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="00796644" w:rsidRPr="00AC4172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 Passons sur l’autre rive. »</w:t>
      </w:r>
      <w:r w:rsidR="0079664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C’est-à-dire qu’il demande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ses disciples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>de traverser le lac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se retrouver en territoire païen, donc en milieu </w:t>
      </w:r>
      <w:r w:rsidR="00B22EC3">
        <w:rPr>
          <w:rFonts w:asciiTheme="minorHAnsi" w:eastAsiaTheme="minorHAnsi" w:hAnsiTheme="minorHAnsi" w:cstheme="minorBidi"/>
          <w:sz w:val="22"/>
          <w:szCs w:val="22"/>
          <w:lang w:eastAsia="en-US"/>
        </w:rPr>
        <w:t>inconnu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Tout cela ne doit pas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leur </w:t>
      </w:r>
      <w:r w:rsidR="00126CBD">
        <w:rPr>
          <w:rFonts w:asciiTheme="minorHAnsi" w:eastAsiaTheme="minorHAnsi" w:hAnsiTheme="minorHAnsi" w:cstheme="minorBidi"/>
          <w:sz w:val="22"/>
          <w:szCs w:val="22"/>
          <w:lang w:eastAsia="en-US"/>
        </w:rPr>
        <w:t>plaire</w:t>
      </w:r>
      <w:r w:rsidR="00651772">
        <w:rPr>
          <w:rFonts w:asciiTheme="minorHAnsi" w:eastAsiaTheme="minorHAnsi" w:hAnsiTheme="minorHAnsi" w:cstheme="minorBidi"/>
          <w:sz w:val="22"/>
          <w:szCs w:val="22"/>
          <w:lang w:eastAsia="en-US"/>
        </w:rPr>
        <w:t> !</w:t>
      </w:r>
    </w:p>
    <w:p w14:paraId="12249F71" w14:textId="5E82AF1C" w:rsidR="002303E1" w:rsidRDefault="00782C4C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303E1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Survient une violente tempête.</w:t>
      </w:r>
      <w:r w:rsidRPr="00782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C72A2">
        <w:rPr>
          <w:rFonts w:asciiTheme="minorHAnsi" w:eastAsiaTheme="minorHAnsi" w:hAnsiTheme="minorHAnsi" w:cstheme="minorBidi"/>
          <w:sz w:val="22"/>
          <w:szCs w:val="22"/>
          <w:lang w:eastAsia="en-US"/>
        </w:rPr>
        <w:t>On imagine la réaction des disciples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>. C</w:t>
      </w:r>
      <w:r w:rsidR="00FC72A2">
        <w:rPr>
          <w:rFonts w:asciiTheme="minorHAnsi" w:eastAsiaTheme="minorHAnsi" w:hAnsiTheme="minorHAnsi" w:cstheme="minorBidi"/>
          <w:sz w:val="22"/>
          <w:szCs w:val="22"/>
          <w:lang w:eastAsia="en-US"/>
        </w:rPr>
        <w:t>ette tempête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FC72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j’ose dire, </w:t>
      </w:r>
      <w:r w:rsidR="00FC72A2">
        <w:rPr>
          <w:rFonts w:asciiTheme="minorHAnsi" w:eastAsiaTheme="minorHAnsi" w:hAnsiTheme="minorHAnsi" w:cstheme="minorBidi"/>
          <w:sz w:val="22"/>
          <w:szCs w:val="22"/>
          <w:lang w:eastAsia="en-US"/>
        </w:rPr>
        <w:t>est la goutte d’eau qui fait déborder le vase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>. Ce voyage commençait sur de mauvaises bases et voilà que la situation devient catastrophique</w:t>
      </w:r>
      <w:r w:rsidR="00437AB6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2303E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03E1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Les vagues se jetaient sur la barque, si bien que déjà elle se remplissait.</w:t>
      </w:r>
      <w:r w:rsidRPr="00782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F6224">
        <w:rPr>
          <w:rFonts w:asciiTheme="minorHAnsi" w:eastAsiaTheme="minorHAnsi" w:hAnsiTheme="minorHAnsi" w:cstheme="minorBidi"/>
          <w:sz w:val="22"/>
          <w:szCs w:val="22"/>
          <w:lang w:eastAsia="en-US"/>
        </w:rPr>
        <w:t>Où donc est Dieu ?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aussi 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nous 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>pouvons poser cette question dans les tempêtes de nos vies.</w:t>
      </w:r>
    </w:p>
    <w:p w14:paraId="3204B799" w14:textId="7D1049D0" w:rsidR="00086710" w:rsidRDefault="00782C4C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6224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Lui dormait sur le coussin à l’arrière.</w:t>
      </w:r>
      <w:r w:rsidR="000F62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Franchement, quelle idée ! 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disciples sont en plein stress et Marc écrit que </w:t>
      </w:r>
      <w:r w:rsidR="0005123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 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est bien là, 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avec 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>eux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>dans la barque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dort</w:t>
      </w:r>
      <w:r w:rsidR="00051236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lieu de 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>les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aider, de 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>les</w:t>
      </w:r>
      <w:r w:rsidR="009207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réconforter. </w:t>
      </w:r>
      <w:r w:rsidR="00086710" w:rsidRPr="000867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me souviens d’une randonnée en montagne avec mon épouse. 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>Après plusieurs heures de marche, n</w:t>
      </w:r>
      <w:r w:rsidR="00086710" w:rsidRPr="00086710">
        <w:rPr>
          <w:rFonts w:asciiTheme="minorHAnsi" w:eastAsiaTheme="minorHAnsi" w:hAnsiTheme="minorHAnsi" w:cstheme="minorBidi"/>
          <w:sz w:val="22"/>
          <w:szCs w:val="22"/>
          <w:lang w:eastAsia="en-US"/>
        </w:rPr>
        <w:t>ous nous sommes retrouvés en plein brouillard, la nuit allait bientôt tomber. Le brouillard était tellement dense que l’on ne voyait plus le chemin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qui menait au refuge</w:t>
      </w:r>
      <w:r w:rsidR="00086710" w:rsidRPr="0008671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Croyez-moi, 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dans ces moments, on </w:t>
      </w:r>
      <w:r w:rsidR="00086710" w:rsidRPr="00086710">
        <w:rPr>
          <w:rFonts w:asciiTheme="minorHAnsi" w:eastAsiaTheme="minorHAnsi" w:hAnsiTheme="minorHAnsi" w:cstheme="minorBidi"/>
          <w:sz w:val="22"/>
          <w:szCs w:val="22"/>
          <w:lang w:eastAsia="en-US"/>
        </w:rPr>
        <w:t>ressent de la crainte. Si je vous livre ce souvenir, c’est pour vous dire que je comprends parfaitement ce qu’ont ressenti les disciples.</w:t>
      </w:r>
      <w:r w:rsidR="001E61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94B14">
        <w:rPr>
          <w:rFonts w:asciiTheme="minorHAnsi" w:eastAsiaTheme="minorHAnsi" w:hAnsiTheme="minorHAnsi" w:cstheme="minorBidi"/>
          <w:sz w:val="22"/>
          <w:szCs w:val="22"/>
          <w:lang w:eastAsia="en-US"/>
        </w:rPr>
        <w:t>Moi, c</w:t>
      </w:r>
      <w:r w:rsidR="001E61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ela m’aurait </w:t>
      </w:r>
      <w:r w:rsid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>choqué</w:t>
      </w:r>
      <w:r w:rsidR="001E61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voir Jésus dormir sur le bord du chemin </w:t>
      </w:r>
      <w:r w:rsidR="00435A06">
        <w:rPr>
          <w:rFonts w:asciiTheme="minorHAnsi" w:eastAsiaTheme="minorHAnsi" w:hAnsiTheme="minorHAnsi" w:cstheme="minorBidi"/>
          <w:sz w:val="22"/>
          <w:szCs w:val="22"/>
          <w:lang w:eastAsia="en-US"/>
        </w:rPr>
        <w:t>qui menait au refuge</w:t>
      </w:r>
      <w:r w:rsidR="001E616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Quel message Marc souhaite-t-il faire passer ?</w:t>
      </w:r>
    </w:p>
    <w:p w14:paraId="56EC9F78" w14:textId="515A730D" w:rsidR="005137E9" w:rsidRDefault="00782C4C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137E9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Les disciples le réveillent et lui disent : « Maître, nous sommes perdus ; cela ne te fait rien ? »</w:t>
      </w:r>
      <w:r w:rsidR="00513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82C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13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Vraiment, comment Jésus peut-il être indifférent à 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>leur</w:t>
      </w:r>
      <w:r w:rsidR="00513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sort ?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pouvons nous 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aussi nous 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>faire cette réflexion quand nous ressentons solitude et angoisse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qu’a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>ucun signe de Dieu ne nous apparait.</w:t>
      </w:r>
    </w:p>
    <w:p w14:paraId="2B675C9B" w14:textId="43B8B157" w:rsidR="005137E9" w:rsidRPr="00021352" w:rsidRDefault="00782C4C" w:rsidP="00782C4C">
      <w:pPr>
        <w:pStyle w:val="NormalWeb"/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</w:pPr>
      <w:r w:rsidRPr="00B42155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Réveillé, il menaça le vent et dit à la mer : « Silence, tais-toi ! » Le vent tomba, et il se fit un grand calme.</w:t>
      </w:r>
      <w:r w:rsidR="00B4215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Jésus est plus fort que tout, </w:t>
      </w:r>
      <w:r w:rsidR="00D84457">
        <w:rPr>
          <w:rFonts w:asciiTheme="minorHAnsi" w:eastAsiaTheme="minorHAnsi" w:hAnsiTheme="minorHAnsi" w:cstheme="minorBidi"/>
          <w:sz w:val="22"/>
          <w:szCs w:val="22"/>
          <w:lang w:eastAsia="en-US"/>
        </w:rPr>
        <w:t>plus fort que les éléments déchaînés.</w:t>
      </w:r>
      <w:r w:rsidR="000929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Dans la bible, seul Dieu est </w:t>
      </w:r>
      <w:proofErr w:type="gramStart"/>
      <w:r w:rsidR="00092961">
        <w:rPr>
          <w:rFonts w:asciiTheme="minorHAnsi" w:eastAsiaTheme="minorHAnsi" w:hAnsiTheme="minorHAnsi" w:cstheme="minorBidi"/>
          <w:sz w:val="22"/>
          <w:szCs w:val="22"/>
          <w:lang w:eastAsia="en-US"/>
        </w:rPr>
        <w:t>plus</w:t>
      </w:r>
      <w:proofErr w:type="gramEnd"/>
      <w:r w:rsidR="000929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fort que les éléments, ainsi que nous le dit par exemple le psaume que nous venons d’entendre : </w:t>
      </w:r>
      <w:r w:rsidR="00092961" w:rsidRPr="00092961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dans leur angoisse, ils ont crié vers le Seigneur, et lui les a tirés de la détresse, réduisant la tempête au silence, faisant taire les vagues</w:t>
      </w:r>
      <w:r w:rsidR="000929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(Ps 106).</w:t>
      </w:r>
      <w:r w:rsidR="00C162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Marc, par ce passage, veut nous faire comprendre que Jésus est bien le </w:t>
      </w:r>
      <w:r w:rsidR="009D4E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Fils de Dieu, le </w:t>
      </w:r>
      <w:r w:rsidR="00C1625E">
        <w:rPr>
          <w:rFonts w:asciiTheme="minorHAnsi" w:eastAsiaTheme="minorHAnsi" w:hAnsiTheme="minorHAnsi" w:cstheme="minorBidi"/>
          <w:sz w:val="22"/>
          <w:szCs w:val="22"/>
          <w:lang w:eastAsia="en-US"/>
        </w:rPr>
        <w:t>Messie, celui que l’on attendait</w:t>
      </w:r>
      <w:r w:rsidR="00101816">
        <w:rPr>
          <w:rFonts w:asciiTheme="minorHAnsi" w:eastAsiaTheme="minorHAnsi" w:hAnsiTheme="minorHAnsi" w:cstheme="minorBidi"/>
          <w:sz w:val="22"/>
          <w:szCs w:val="22"/>
          <w:lang w:eastAsia="en-US"/>
        </w:rPr>
        <w:t>, et non un simple rabbin</w:t>
      </w:r>
      <w:r w:rsidR="00C1625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56896D9" w14:textId="2FD82BA8" w:rsidR="00D3182C" w:rsidRDefault="00782C4C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3182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Jésus leur dit : « Pourquoi êtes-vous si craintifs ? N’avez-vous pas encore la foi ? »</w:t>
      </w:r>
      <w:r w:rsidR="00D318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954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disciples avaient peur de la tempête, </w:t>
      </w:r>
      <w:r w:rsidR="00721C1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celle-ci </w:t>
      </w:r>
      <w:r w:rsidR="00C1625E">
        <w:rPr>
          <w:rFonts w:asciiTheme="minorHAnsi" w:eastAsiaTheme="minorHAnsi" w:hAnsiTheme="minorHAnsi" w:cstheme="minorBidi"/>
          <w:sz w:val="22"/>
          <w:szCs w:val="22"/>
          <w:lang w:eastAsia="en-US"/>
        </w:rPr>
        <w:t>a disparu</w:t>
      </w:r>
      <w:r w:rsidR="003954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C162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mais ils restent craintifs car </w:t>
      </w:r>
      <w:r w:rsidR="003954B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ils ont </w:t>
      </w:r>
      <w:r w:rsidR="002B4A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maintenant </w:t>
      </w:r>
      <w:r w:rsidR="003954BF">
        <w:rPr>
          <w:rFonts w:asciiTheme="minorHAnsi" w:eastAsiaTheme="minorHAnsi" w:hAnsiTheme="minorHAnsi" w:cstheme="minorBidi"/>
          <w:sz w:val="22"/>
          <w:szCs w:val="22"/>
          <w:lang w:eastAsia="en-US"/>
        </w:rPr>
        <w:t>peur de Jésus</w:t>
      </w:r>
      <w:r w:rsidR="002B4A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dont ils ont compris qu’il </w:t>
      </w:r>
      <w:r w:rsidR="007E57B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la puissance de </w:t>
      </w:r>
      <w:r w:rsidR="002B4AF4">
        <w:rPr>
          <w:rFonts w:asciiTheme="minorHAnsi" w:eastAsiaTheme="minorHAnsi" w:hAnsiTheme="minorHAnsi" w:cstheme="minorBidi"/>
          <w:sz w:val="22"/>
          <w:szCs w:val="22"/>
          <w:lang w:eastAsia="en-US"/>
        </w:rPr>
        <w:t>Dieu</w:t>
      </w:r>
      <w:r w:rsidR="003954BF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C64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200CE">
        <w:rPr>
          <w:rFonts w:asciiTheme="minorHAnsi" w:eastAsiaTheme="minorHAnsi" w:hAnsiTheme="minorHAnsi" w:cstheme="minorBidi"/>
          <w:sz w:val="22"/>
          <w:szCs w:val="22"/>
          <w:lang w:eastAsia="en-US"/>
        </w:rPr>
        <w:t>Le Christ s</w:t>
      </w:r>
      <w:r w:rsidR="004C64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emble </w:t>
      </w:r>
      <w:r w:rsid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alors </w:t>
      </w:r>
      <w:r w:rsidR="004C6477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E200CE">
        <w:rPr>
          <w:rFonts w:asciiTheme="minorHAnsi" w:eastAsiaTheme="minorHAnsi" w:hAnsiTheme="minorHAnsi" w:cstheme="minorBidi"/>
          <w:sz w:val="22"/>
          <w:szCs w:val="22"/>
          <w:lang w:eastAsia="en-US"/>
        </w:rPr>
        <w:t>’impatiente</w:t>
      </w:r>
      <w:r w:rsidR="004C6477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E200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: </w:t>
      </w:r>
      <w:r w:rsidR="0049690B" w:rsidRPr="0049690B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 </w:t>
      </w:r>
      <w:r w:rsidR="00E200CE" w:rsidRPr="0049690B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n’avez-vous pas encore la foi ?</w:t>
      </w:r>
      <w:r w:rsidR="0049690B" w:rsidRPr="0049690B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 »</w:t>
      </w:r>
      <w:r w:rsidR="00E200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d’autres termes, il leur demande quand ils auront enfin confiance en lui</w:t>
      </w:r>
      <w:r w:rsidR="00E878A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C73AC26" w14:textId="6AD3199E" w:rsidR="00560835" w:rsidRDefault="00782C4C" w:rsidP="00782C4C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3182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Saisis d’une grande crainte, ils se disaient entre eux : « Qui est-il donc, celui-ci, pour que même le vent et la mer lui obéissent ? »</w:t>
      </w:r>
      <w:r w:rsidR="00D318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disciples n’ont rien compris. Au lieu d’admirer l’autorité souveraine de Jésus, </w:t>
      </w:r>
      <w:r w:rsidR="00435A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rendre grâces à Dieu, </w:t>
      </w:r>
      <w:r w:rsidR="00D3182C">
        <w:rPr>
          <w:rFonts w:asciiTheme="minorHAnsi" w:eastAsiaTheme="minorHAnsi" w:hAnsiTheme="minorHAnsi" w:cstheme="minorBidi"/>
          <w:sz w:val="22"/>
          <w:szCs w:val="22"/>
          <w:lang w:eastAsia="en-US"/>
        </w:rPr>
        <w:t>ils sont encore abasourdis par sa puissance et se posent des questions sur son identité.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Une nouvelle fois, 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il en 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sera ainsi 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durant 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tout 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>l’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>évangile</w:t>
      </w:r>
      <w:r w:rsidR="00B4521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Marc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>, on note une incompréhension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profonde</w:t>
      </w:r>
      <w:r w:rsidR="002877D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entre Jésus et ses disciples.</w:t>
      </w:r>
    </w:p>
    <w:p w14:paraId="6D03FABA" w14:textId="15C7C0DA" w:rsidR="00946C8C" w:rsidRDefault="004843BC" w:rsidP="002D329D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Le passage 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>que l’Eglise nous donne à méditer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s’arrête là, sur cette interrogation</w:t>
      </w:r>
      <w:r w:rsidR="00A14768"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  <w:r w:rsidR="00AC417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14768" w:rsidRPr="00D3182C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« Qui est-il donc, celui-ci, pour que même le vent et la mer lui obéissent ? »</w:t>
      </w:r>
      <w:r w:rsidR="002D75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0A625A">
        <w:rPr>
          <w:rFonts w:asciiTheme="minorHAnsi" w:eastAsiaTheme="minorHAnsi" w:hAnsiTheme="minorHAnsi" w:cstheme="minorBidi"/>
          <w:sz w:val="22"/>
          <w:szCs w:val="22"/>
          <w:lang w:eastAsia="en-US"/>
        </w:rPr>
        <w:t>Pour Marc, ce passage n’a pour but que de répondre à la question : « qui est Jésus</w:t>
      </w:r>
      <w:r w:rsidR="0033059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? </w:t>
      </w:r>
      <w:r w:rsidR="000A62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» </w:t>
      </w:r>
      <w:r w:rsidR="00117864">
        <w:rPr>
          <w:rFonts w:asciiTheme="minorHAnsi" w:eastAsiaTheme="minorHAnsi" w:hAnsiTheme="minorHAnsi" w:cstheme="minorBidi"/>
          <w:sz w:val="22"/>
          <w:szCs w:val="22"/>
          <w:lang w:eastAsia="en-US"/>
        </w:rPr>
        <w:t>Et on retrouve cette question sur l’identité de Jésus tout au long de son évangile</w:t>
      </w:r>
      <w:r w:rsidR="00946C8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6C04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Nous aussi, nous pouvons nous poser cette question : </w:t>
      </w:r>
      <w:r w:rsidR="002A333F">
        <w:rPr>
          <w:rFonts w:asciiTheme="minorHAnsi" w:eastAsiaTheme="minorHAnsi" w:hAnsiTheme="minorHAnsi" w:cstheme="minorBidi"/>
          <w:sz w:val="22"/>
          <w:szCs w:val="22"/>
          <w:lang w:eastAsia="en-US"/>
        </w:rPr>
        <w:t>« </w:t>
      </w:r>
      <w:r w:rsidR="006C04CC">
        <w:rPr>
          <w:rFonts w:asciiTheme="minorHAnsi" w:eastAsiaTheme="minorHAnsi" w:hAnsiTheme="minorHAnsi" w:cstheme="minorBidi"/>
          <w:sz w:val="22"/>
          <w:szCs w:val="22"/>
          <w:lang w:eastAsia="en-US"/>
        </w:rPr>
        <w:t>qui est Jésus </w:t>
      </w:r>
      <w:r w:rsidR="002A333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pour moi </w:t>
      </w:r>
      <w:r w:rsidR="006C04CC">
        <w:rPr>
          <w:rFonts w:asciiTheme="minorHAnsi" w:eastAsiaTheme="minorHAnsi" w:hAnsiTheme="minorHAnsi" w:cstheme="minorBidi"/>
          <w:sz w:val="22"/>
          <w:szCs w:val="22"/>
          <w:lang w:eastAsia="en-US"/>
        </w:rPr>
        <w:t>?</w:t>
      </w:r>
      <w:r w:rsidR="002A333F">
        <w:rPr>
          <w:rFonts w:asciiTheme="minorHAnsi" w:eastAsiaTheme="minorHAnsi" w:hAnsiTheme="minorHAnsi" w:cstheme="minorBidi"/>
          <w:sz w:val="22"/>
          <w:szCs w:val="22"/>
          <w:lang w:eastAsia="en-US"/>
        </w:rPr>
        <w:t> » Ou dit d’une autre manière : « qu’est-ce que j’attends de lui ? »</w:t>
      </w:r>
    </w:p>
    <w:p w14:paraId="611E393D" w14:textId="192CE6BA" w:rsidR="000A0F93" w:rsidRPr="000A0F93" w:rsidRDefault="002D329D" w:rsidP="000A0F93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Marc, dans ce passage, présen</w:t>
      </w:r>
      <w:r w:rsidR="00DA5A1C"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 aussi d’une manière symbolique comme un résumé d</w:t>
      </w:r>
      <w:r w:rsidR="00F0539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la vie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de Jésus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c’est-à-dire </w:t>
      </w:r>
      <w:r w:rsidR="003655AB">
        <w:rPr>
          <w:rFonts w:asciiTheme="minorHAnsi" w:eastAsiaTheme="minorHAnsi" w:hAnsiTheme="minorHAnsi" w:cstheme="minorBidi"/>
          <w:sz w:val="22"/>
          <w:szCs w:val="22"/>
          <w:lang w:eastAsia="en-US"/>
        </w:rPr>
        <w:t>sa mort et sa résurrection.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655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Jésus dort alors que la tempête fait rage. Or, dans la bible, le sommeil est </w:t>
      </w:r>
      <w:r w:rsidR="00435A0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souvent </w:t>
      </w:r>
      <w:r w:rsidR="003655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symbole de la mort. 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>Puis le Christ se réveille, il res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>uscite en quel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que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sorte. 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Et i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 montre qu’il est ainsi plus fort que la mort. En calmant les </w:t>
      </w:r>
      <w:r w:rsidR="00F05396">
        <w:rPr>
          <w:rFonts w:asciiTheme="minorHAnsi" w:eastAsiaTheme="minorHAnsi" w:hAnsiTheme="minorHAnsi" w:cstheme="minorBidi"/>
          <w:sz w:val="22"/>
          <w:szCs w:val="22"/>
          <w:lang w:eastAsia="en-US"/>
        </w:rPr>
        <w:t>éléments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déchaînés, il montre qu’il est </w:t>
      </w:r>
      <w:r w:rsidR="0011786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également </w:t>
      </w:r>
      <w:r w:rsidR="00021352">
        <w:rPr>
          <w:rFonts w:asciiTheme="minorHAnsi" w:eastAsiaTheme="minorHAnsi" w:hAnsiTheme="minorHAnsi" w:cstheme="minorBidi"/>
          <w:sz w:val="22"/>
          <w:szCs w:val="22"/>
          <w:lang w:eastAsia="en-US"/>
        </w:rPr>
        <w:t>plus fort que l</w:t>
      </w:r>
      <w:r w:rsidR="00173BDB">
        <w:rPr>
          <w:rFonts w:asciiTheme="minorHAnsi" w:eastAsiaTheme="minorHAnsi" w:hAnsiTheme="minorHAnsi" w:cstheme="minorBidi"/>
          <w:sz w:val="22"/>
          <w:szCs w:val="22"/>
          <w:lang w:eastAsia="en-US"/>
        </w:rPr>
        <w:t>e mal. Bref, Jésus a la maîtrise absolue du mal et de la mort.</w:t>
      </w:r>
      <w:r w:rsidR="000A0F9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Et les disciples ont peur, comme ils auront peur lorsque Jésus vivra la passion.</w:t>
      </w:r>
    </w:p>
    <w:p w14:paraId="3F2B8123" w14:textId="554C59E6" w:rsidR="00651772" w:rsidRDefault="00DC645D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N’oublions pas que ce texte a été écrit dans un contexte de persécutions contre l’Eglise naissante. 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Comme les disciples de la barque, 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chrétiens avaient peur. Ils 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pouvaient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penser que le Christ devait dormir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, c’est-à-dire être absent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4C62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Cet épisode de la tempête apaisée vise donc à les encourager.</w:t>
      </w:r>
    </w:p>
    <w:p w14:paraId="0491836B" w14:textId="4CF5E77C" w:rsidR="000A0F93" w:rsidRDefault="000D5684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Enfin, 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quel est le rapport de ce </w:t>
      </w:r>
      <w:r w:rsidR="006C04CC">
        <w:rPr>
          <w:rFonts w:asciiTheme="minorHAnsi" w:eastAsiaTheme="minorHAnsi" w:hAnsiTheme="minorHAnsi" w:cstheme="minorBidi"/>
          <w:sz w:val="22"/>
          <w:szCs w:val="22"/>
          <w:lang w:eastAsia="en-US"/>
        </w:rPr>
        <w:t>texte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avec nos vies ? C</w:t>
      </w:r>
      <w:r w:rsidR="00437A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fragment d’évangile nous donne à croire que </w:t>
      </w:r>
      <w:r w:rsidR="00D30F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 Christ </w:t>
      </w:r>
      <w:r w:rsidR="007F05A2">
        <w:rPr>
          <w:rFonts w:asciiTheme="minorHAnsi" w:eastAsiaTheme="minorHAnsi" w:hAnsiTheme="minorHAnsi" w:cstheme="minorBidi"/>
          <w:sz w:val="22"/>
          <w:szCs w:val="22"/>
          <w:lang w:eastAsia="en-US"/>
        </w:rPr>
        <w:t>est plus fort que les violentes tempêtes dont nous pouvons faire l’expérience</w:t>
      </w:r>
      <w:r w:rsidR="00437AB6" w:rsidRPr="00437A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: décès, divorce, abus</w:t>
      </w:r>
      <w:r w:rsidR="00105B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sexuel</w:t>
      </w:r>
      <w:r w:rsidR="00437AB6" w:rsidRPr="00437AB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maladie, chômage, addictions diverses… </w:t>
      </w:r>
      <w:r w:rsidR="00105B67">
        <w:rPr>
          <w:rFonts w:asciiTheme="minorHAnsi" w:eastAsiaTheme="minorHAnsi" w:hAnsiTheme="minorHAnsi" w:cstheme="minorBidi"/>
          <w:sz w:val="22"/>
          <w:szCs w:val="22"/>
          <w:lang w:eastAsia="en-US"/>
        </w:rPr>
        <w:t>Dans ces moments-là, n</w:t>
      </w:r>
      <w:r w:rsidR="00437AB6" w:rsidRPr="00437AB6">
        <w:rPr>
          <w:rFonts w:asciiTheme="minorHAnsi" w:eastAsiaTheme="minorHAnsi" w:hAnsiTheme="minorHAnsi" w:cstheme="minorBidi"/>
          <w:sz w:val="22"/>
          <w:szCs w:val="22"/>
          <w:lang w:eastAsia="en-US"/>
        </w:rPr>
        <w:t>ous pouvons avoir l’impression de perdre pied, d’être englouti par les évènements.</w:t>
      </w:r>
      <w:r w:rsidR="007F05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Mais </w:t>
      </w:r>
      <w:r w:rsidR="00084E9B">
        <w:rPr>
          <w:rFonts w:asciiTheme="minorHAnsi" w:eastAsiaTheme="minorHAnsi" w:hAnsiTheme="minorHAnsi" w:cstheme="minorBidi"/>
          <w:sz w:val="22"/>
          <w:szCs w:val="22"/>
          <w:lang w:eastAsia="en-US"/>
        </w:rPr>
        <w:t>le Christ</w:t>
      </w:r>
      <w:r w:rsidR="007F05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est toujours présent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>, même si nous n’avons pas de signe sensible de sa présence</w:t>
      </w:r>
      <w:r w:rsidR="007F05A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876A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Il nous demande simplement de nous abandonner à lui, de lui faire confiance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7F05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nous de poser un acte de foi 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en demandant à l’</w:t>
      </w:r>
      <w:r w:rsidR="00370001" w:rsidRP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Esprit Saint 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="00370001" w:rsidRP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v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enir</w:t>
      </w:r>
      <w:r w:rsidR="00370001" w:rsidRP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secours de notre faiblesse 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proofErr w:type="spellStart"/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Rm</w:t>
      </w:r>
      <w:proofErr w:type="spellEnd"/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8,26). Si nous posons vraiment cet acte de foi, nous pourrons passer sur </w:t>
      </w:r>
      <w:r w:rsidR="006C04CC">
        <w:rPr>
          <w:rFonts w:asciiTheme="minorHAnsi" w:eastAsiaTheme="minorHAnsi" w:hAnsiTheme="minorHAnsi" w:cstheme="minorBidi"/>
          <w:sz w:val="22"/>
          <w:szCs w:val="22"/>
          <w:lang w:eastAsia="en-US"/>
        </w:rPr>
        <w:t>l’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autre rive, </w:t>
      </w:r>
      <w:r w:rsidR="008141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c’est-à-dire </w:t>
      </w:r>
      <w:r w:rsidR="00370001">
        <w:rPr>
          <w:rFonts w:asciiTheme="minorHAnsi" w:eastAsiaTheme="minorHAnsi" w:hAnsiTheme="minorHAnsi" w:cstheme="minorBidi"/>
          <w:sz w:val="22"/>
          <w:szCs w:val="22"/>
          <w:lang w:eastAsia="en-US"/>
        </w:rPr>
        <w:t>avoir une autre vie</w:t>
      </w:r>
      <w:r w:rsidR="008141FD">
        <w:rPr>
          <w:rFonts w:asciiTheme="minorHAnsi" w:eastAsiaTheme="minorHAnsi" w:hAnsiTheme="minorHAnsi" w:cstheme="minorBidi"/>
          <w:sz w:val="22"/>
          <w:szCs w:val="22"/>
          <w:lang w:eastAsia="en-US"/>
        </w:rPr>
        <w:t>, plus paisible, plus joyeuse, pleine de sens. Saint Paul nous le rappelle dans la seconde lecture :</w:t>
      </w:r>
      <w:r w:rsidR="00370001" w:rsidRPr="008141F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70001" w:rsidRPr="008141FD"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  <w:t>Si donc quelqu’un est dans le Christ, il est une créature nouvelle. Le monde ancien s’en est allé, un monde nouveau est déjà né.</w:t>
      </w:r>
      <w:r w:rsidR="00AB0C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Peut-être faut-il des tempêtes dans nos vies pour que nous en fassions l‘expérience.</w:t>
      </w:r>
    </w:p>
    <w:p w14:paraId="7A9CE12A" w14:textId="77777777" w:rsidR="000A0F93" w:rsidRDefault="000A0F93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AD2901" w14:textId="77777777" w:rsidR="008141FD" w:rsidRDefault="008141FD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6931B4C" w14:textId="48BC942E" w:rsidR="00651772" w:rsidRDefault="00651772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Christian Carol, diacre</w:t>
      </w:r>
    </w:p>
    <w:p w14:paraId="4F759315" w14:textId="77777777" w:rsidR="000A625A" w:rsidRDefault="000A625A" w:rsidP="00651772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0A625A" w:rsidSect="0039105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6B832" w14:textId="77777777" w:rsidR="001D27CA" w:rsidRDefault="001D27CA" w:rsidP="00850FEC">
      <w:pPr>
        <w:spacing w:after="0" w:line="240" w:lineRule="auto"/>
      </w:pPr>
      <w:r>
        <w:separator/>
      </w:r>
    </w:p>
  </w:endnote>
  <w:endnote w:type="continuationSeparator" w:id="0">
    <w:p w14:paraId="0814F1DE" w14:textId="77777777" w:rsidR="001D27CA" w:rsidRDefault="001D27CA" w:rsidP="008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0B33" w14:textId="528A1A09" w:rsidR="00850FEC" w:rsidRDefault="00850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B136F" w14:textId="77777777" w:rsidR="001D27CA" w:rsidRDefault="001D27CA" w:rsidP="00850FEC">
      <w:pPr>
        <w:spacing w:after="0" w:line="240" w:lineRule="auto"/>
      </w:pPr>
      <w:r>
        <w:separator/>
      </w:r>
    </w:p>
  </w:footnote>
  <w:footnote w:type="continuationSeparator" w:id="0">
    <w:p w14:paraId="429F2BC8" w14:textId="77777777" w:rsidR="001D27CA" w:rsidRDefault="001D27CA" w:rsidP="008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658FD"/>
    <w:multiLevelType w:val="hybridMultilevel"/>
    <w:tmpl w:val="49AA7E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96915"/>
    <w:multiLevelType w:val="hybridMultilevel"/>
    <w:tmpl w:val="45DA10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321BB6"/>
    <w:multiLevelType w:val="multilevel"/>
    <w:tmpl w:val="B34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E555A"/>
    <w:multiLevelType w:val="hybridMultilevel"/>
    <w:tmpl w:val="01AEAB3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E016B"/>
    <w:multiLevelType w:val="hybridMultilevel"/>
    <w:tmpl w:val="2580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65C0F"/>
    <w:multiLevelType w:val="hybridMultilevel"/>
    <w:tmpl w:val="06E85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05943"/>
    <w:multiLevelType w:val="hybridMultilevel"/>
    <w:tmpl w:val="2F9CDE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330478">
    <w:abstractNumId w:val="0"/>
  </w:num>
  <w:num w:numId="2" w16cid:durableId="622346837">
    <w:abstractNumId w:val="4"/>
  </w:num>
  <w:num w:numId="3" w16cid:durableId="1057364457">
    <w:abstractNumId w:val="6"/>
  </w:num>
  <w:num w:numId="4" w16cid:durableId="1521159348">
    <w:abstractNumId w:val="3"/>
  </w:num>
  <w:num w:numId="5" w16cid:durableId="256180974">
    <w:abstractNumId w:val="1"/>
  </w:num>
  <w:num w:numId="6" w16cid:durableId="1479567647">
    <w:abstractNumId w:val="5"/>
  </w:num>
  <w:num w:numId="7" w16cid:durableId="71464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EA"/>
    <w:rsid w:val="00006559"/>
    <w:rsid w:val="000065A6"/>
    <w:rsid w:val="000108CE"/>
    <w:rsid w:val="000117A9"/>
    <w:rsid w:val="0001493D"/>
    <w:rsid w:val="00015F81"/>
    <w:rsid w:val="00017B06"/>
    <w:rsid w:val="00021352"/>
    <w:rsid w:val="00021753"/>
    <w:rsid w:val="00023C36"/>
    <w:rsid w:val="00024D67"/>
    <w:rsid w:val="00027B36"/>
    <w:rsid w:val="000321F2"/>
    <w:rsid w:val="00034FC9"/>
    <w:rsid w:val="0003676B"/>
    <w:rsid w:val="000373AA"/>
    <w:rsid w:val="00037BAD"/>
    <w:rsid w:val="000418DF"/>
    <w:rsid w:val="000425FD"/>
    <w:rsid w:val="00042B78"/>
    <w:rsid w:val="000437FB"/>
    <w:rsid w:val="000454F8"/>
    <w:rsid w:val="00051236"/>
    <w:rsid w:val="00053A2D"/>
    <w:rsid w:val="00054C67"/>
    <w:rsid w:val="00056C44"/>
    <w:rsid w:val="00056D2C"/>
    <w:rsid w:val="000604B7"/>
    <w:rsid w:val="00060DF5"/>
    <w:rsid w:val="00063471"/>
    <w:rsid w:val="00065027"/>
    <w:rsid w:val="0006635D"/>
    <w:rsid w:val="000666F5"/>
    <w:rsid w:val="00070564"/>
    <w:rsid w:val="00070868"/>
    <w:rsid w:val="00073F0D"/>
    <w:rsid w:val="000742B1"/>
    <w:rsid w:val="0007461F"/>
    <w:rsid w:val="00075260"/>
    <w:rsid w:val="00080942"/>
    <w:rsid w:val="000823D7"/>
    <w:rsid w:val="000843B9"/>
    <w:rsid w:val="00084B83"/>
    <w:rsid w:val="00084E9B"/>
    <w:rsid w:val="00085E54"/>
    <w:rsid w:val="00086710"/>
    <w:rsid w:val="00092961"/>
    <w:rsid w:val="000955BD"/>
    <w:rsid w:val="000969B6"/>
    <w:rsid w:val="000971CD"/>
    <w:rsid w:val="000A0F93"/>
    <w:rsid w:val="000A2413"/>
    <w:rsid w:val="000A3290"/>
    <w:rsid w:val="000A4CD4"/>
    <w:rsid w:val="000A50F9"/>
    <w:rsid w:val="000A625A"/>
    <w:rsid w:val="000A63FC"/>
    <w:rsid w:val="000A6673"/>
    <w:rsid w:val="000A70C8"/>
    <w:rsid w:val="000B06DD"/>
    <w:rsid w:val="000B171C"/>
    <w:rsid w:val="000B29AB"/>
    <w:rsid w:val="000B5084"/>
    <w:rsid w:val="000B6377"/>
    <w:rsid w:val="000B7712"/>
    <w:rsid w:val="000C08CF"/>
    <w:rsid w:val="000C2789"/>
    <w:rsid w:val="000D33D6"/>
    <w:rsid w:val="000D5684"/>
    <w:rsid w:val="000D5A7D"/>
    <w:rsid w:val="000E41AB"/>
    <w:rsid w:val="000E4F7F"/>
    <w:rsid w:val="000E7387"/>
    <w:rsid w:val="000E7BD9"/>
    <w:rsid w:val="000E7EBD"/>
    <w:rsid w:val="000F44A1"/>
    <w:rsid w:val="000F490D"/>
    <w:rsid w:val="000F5E58"/>
    <w:rsid w:val="000F6051"/>
    <w:rsid w:val="000F6224"/>
    <w:rsid w:val="000F70F8"/>
    <w:rsid w:val="000F75C9"/>
    <w:rsid w:val="000F7859"/>
    <w:rsid w:val="000F7976"/>
    <w:rsid w:val="000F7CF9"/>
    <w:rsid w:val="0010045C"/>
    <w:rsid w:val="0010051E"/>
    <w:rsid w:val="001013F2"/>
    <w:rsid w:val="00101816"/>
    <w:rsid w:val="00103064"/>
    <w:rsid w:val="001030EE"/>
    <w:rsid w:val="00103796"/>
    <w:rsid w:val="00103A24"/>
    <w:rsid w:val="00104C5C"/>
    <w:rsid w:val="00105B67"/>
    <w:rsid w:val="00110E23"/>
    <w:rsid w:val="00111F15"/>
    <w:rsid w:val="00112E16"/>
    <w:rsid w:val="00112EE1"/>
    <w:rsid w:val="00114C21"/>
    <w:rsid w:val="00115475"/>
    <w:rsid w:val="00116D5A"/>
    <w:rsid w:val="00117864"/>
    <w:rsid w:val="00121E54"/>
    <w:rsid w:val="001228B7"/>
    <w:rsid w:val="00122A6B"/>
    <w:rsid w:val="00124A70"/>
    <w:rsid w:val="00124DE1"/>
    <w:rsid w:val="001256F3"/>
    <w:rsid w:val="00126379"/>
    <w:rsid w:val="0012648F"/>
    <w:rsid w:val="00126CBD"/>
    <w:rsid w:val="00127CCA"/>
    <w:rsid w:val="00130BD5"/>
    <w:rsid w:val="00136A85"/>
    <w:rsid w:val="00144E67"/>
    <w:rsid w:val="00145DDF"/>
    <w:rsid w:val="00146EBC"/>
    <w:rsid w:val="0015063D"/>
    <w:rsid w:val="00150B62"/>
    <w:rsid w:val="00150CEA"/>
    <w:rsid w:val="001531D5"/>
    <w:rsid w:val="0016320C"/>
    <w:rsid w:val="0016595B"/>
    <w:rsid w:val="00165E0B"/>
    <w:rsid w:val="00166691"/>
    <w:rsid w:val="00172306"/>
    <w:rsid w:val="00172FEA"/>
    <w:rsid w:val="00173BDB"/>
    <w:rsid w:val="0017633C"/>
    <w:rsid w:val="00177FED"/>
    <w:rsid w:val="001841CE"/>
    <w:rsid w:val="001854B4"/>
    <w:rsid w:val="001940D9"/>
    <w:rsid w:val="00194882"/>
    <w:rsid w:val="00194A38"/>
    <w:rsid w:val="00197693"/>
    <w:rsid w:val="001A015A"/>
    <w:rsid w:val="001A01E4"/>
    <w:rsid w:val="001A1139"/>
    <w:rsid w:val="001A1866"/>
    <w:rsid w:val="001A4296"/>
    <w:rsid w:val="001A76F5"/>
    <w:rsid w:val="001B0EAD"/>
    <w:rsid w:val="001B131A"/>
    <w:rsid w:val="001B1364"/>
    <w:rsid w:val="001B320C"/>
    <w:rsid w:val="001C0169"/>
    <w:rsid w:val="001C1213"/>
    <w:rsid w:val="001C35B9"/>
    <w:rsid w:val="001C6CE8"/>
    <w:rsid w:val="001C7221"/>
    <w:rsid w:val="001D0D97"/>
    <w:rsid w:val="001D1941"/>
    <w:rsid w:val="001D27CA"/>
    <w:rsid w:val="001D287C"/>
    <w:rsid w:val="001D3303"/>
    <w:rsid w:val="001D3E89"/>
    <w:rsid w:val="001D4564"/>
    <w:rsid w:val="001E43A1"/>
    <w:rsid w:val="001E4E57"/>
    <w:rsid w:val="001E5C36"/>
    <w:rsid w:val="001E6169"/>
    <w:rsid w:val="001E762B"/>
    <w:rsid w:val="001F126C"/>
    <w:rsid w:val="001F1406"/>
    <w:rsid w:val="001F2A5A"/>
    <w:rsid w:val="001F50B6"/>
    <w:rsid w:val="00200C4F"/>
    <w:rsid w:val="00200F25"/>
    <w:rsid w:val="00201EB0"/>
    <w:rsid w:val="00202573"/>
    <w:rsid w:val="00204316"/>
    <w:rsid w:val="00206F4E"/>
    <w:rsid w:val="002105C9"/>
    <w:rsid w:val="00211131"/>
    <w:rsid w:val="00212C37"/>
    <w:rsid w:val="00215DC8"/>
    <w:rsid w:val="002179C1"/>
    <w:rsid w:val="00217ECF"/>
    <w:rsid w:val="00221E68"/>
    <w:rsid w:val="00222441"/>
    <w:rsid w:val="00225834"/>
    <w:rsid w:val="00225ABB"/>
    <w:rsid w:val="00227F65"/>
    <w:rsid w:val="00230191"/>
    <w:rsid w:val="002303E1"/>
    <w:rsid w:val="0023442C"/>
    <w:rsid w:val="00236296"/>
    <w:rsid w:val="0023711A"/>
    <w:rsid w:val="00240991"/>
    <w:rsid w:val="0025047D"/>
    <w:rsid w:val="00254595"/>
    <w:rsid w:val="002566B7"/>
    <w:rsid w:val="002574BD"/>
    <w:rsid w:val="0026717E"/>
    <w:rsid w:val="00267701"/>
    <w:rsid w:val="00270BB2"/>
    <w:rsid w:val="00271772"/>
    <w:rsid w:val="00274D89"/>
    <w:rsid w:val="00275F2A"/>
    <w:rsid w:val="002763AC"/>
    <w:rsid w:val="00277074"/>
    <w:rsid w:val="00277B35"/>
    <w:rsid w:val="0028293C"/>
    <w:rsid w:val="00282E82"/>
    <w:rsid w:val="0028545D"/>
    <w:rsid w:val="00285B63"/>
    <w:rsid w:val="0028621E"/>
    <w:rsid w:val="00286A23"/>
    <w:rsid w:val="00287778"/>
    <w:rsid w:val="002877DC"/>
    <w:rsid w:val="00287E72"/>
    <w:rsid w:val="002901AF"/>
    <w:rsid w:val="00290AAF"/>
    <w:rsid w:val="00291D8B"/>
    <w:rsid w:val="00293649"/>
    <w:rsid w:val="0029381E"/>
    <w:rsid w:val="002955B0"/>
    <w:rsid w:val="002A1B92"/>
    <w:rsid w:val="002A2C79"/>
    <w:rsid w:val="002A333F"/>
    <w:rsid w:val="002A3A63"/>
    <w:rsid w:val="002A5E5E"/>
    <w:rsid w:val="002A7062"/>
    <w:rsid w:val="002B0283"/>
    <w:rsid w:val="002B0CA7"/>
    <w:rsid w:val="002B1F5C"/>
    <w:rsid w:val="002B2D46"/>
    <w:rsid w:val="002B4215"/>
    <w:rsid w:val="002B4AF4"/>
    <w:rsid w:val="002B6256"/>
    <w:rsid w:val="002B682C"/>
    <w:rsid w:val="002C2509"/>
    <w:rsid w:val="002C281C"/>
    <w:rsid w:val="002C43B4"/>
    <w:rsid w:val="002C4E81"/>
    <w:rsid w:val="002C4F23"/>
    <w:rsid w:val="002D0CC6"/>
    <w:rsid w:val="002D329D"/>
    <w:rsid w:val="002D508E"/>
    <w:rsid w:val="002D5972"/>
    <w:rsid w:val="002D5E2E"/>
    <w:rsid w:val="002D719E"/>
    <w:rsid w:val="002D7338"/>
    <w:rsid w:val="002D75BA"/>
    <w:rsid w:val="002E022B"/>
    <w:rsid w:val="002E24FE"/>
    <w:rsid w:val="002E33A2"/>
    <w:rsid w:val="002E3806"/>
    <w:rsid w:val="002E390A"/>
    <w:rsid w:val="002E3AB0"/>
    <w:rsid w:val="002E6A70"/>
    <w:rsid w:val="002E7AAB"/>
    <w:rsid w:val="002F2404"/>
    <w:rsid w:val="002F2902"/>
    <w:rsid w:val="002F3C7D"/>
    <w:rsid w:val="002F3EA9"/>
    <w:rsid w:val="002F465C"/>
    <w:rsid w:val="002F6DA3"/>
    <w:rsid w:val="00303682"/>
    <w:rsid w:val="00304CE7"/>
    <w:rsid w:val="00304F9C"/>
    <w:rsid w:val="0030598D"/>
    <w:rsid w:val="00310CC2"/>
    <w:rsid w:val="00311D80"/>
    <w:rsid w:val="00315856"/>
    <w:rsid w:val="003176F0"/>
    <w:rsid w:val="00317918"/>
    <w:rsid w:val="00320864"/>
    <w:rsid w:val="00322AFC"/>
    <w:rsid w:val="00323123"/>
    <w:rsid w:val="00323E4D"/>
    <w:rsid w:val="0032737F"/>
    <w:rsid w:val="00327B1A"/>
    <w:rsid w:val="00330591"/>
    <w:rsid w:val="003307E2"/>
    <w:rsid w:val="0033283B"/>
    <w:rsid w:val="00333405"/>
    <w:rsid w:val="0033379D"/>
    <w:rsid w:val="003358B3"/>
    <w:rsid w:val="00335AF2"/>
    <w:rsid w:val="0033639D"/>
    <w:rsid w:val="003365AC"/>
    <w:rsid w:val="00337BB4"/>
    <w:rsid w:val="003407AE"/>
    <w:rsid w:val="00340954"/>
    <w:rsid w:val="00340B23"/>
    <w:rsid w:val="00341933"/>
    <w:rsid w:val="003429B4"/>
    <w:rsid w:val="00343614"/>
    <w:rsid w:val="00344852"/>
    <w:rsid w:val="00350304"/>
    <w:rsid w:val="00351E93"/>
    <w:rsid w:val="003540A8"/>
    <w:rsid w:val="00355536"/>
    <w:rsid w:val="00355A5C"/>
    <w:rsid w:val="00356FBE"/>
    <w:rsid w:val="00362886"/>
    <w:rsid w:val="00364BBA"/>
    <w:rsid w:val="003655AB"/>
    <w:rsid w:val="00365A12"/>
    <w:rsid w:val="00367015"/>
    <w:rsid w:val="00370001"/>
    <w:rsid w:val="003709CA"/>
    <w:rsid w:val="0037153A"/>
    <w:rsid w:val="00372879"/>
    <w:rsid w:val="00372B99"/>
    <w:rsid w:val="00374E01"/>
    <w:rsid w:val="003762FA"/>
    <w:rsid w:val="00377033"/>
    <w:rsid w:val="00377AB8"/>
    <w:rsid w:val="00380607"/>
    <w:rsid w:val="0038123A"/>
    <w:rsid w:val="003828BE"/>
    <w:rsid w:val="003830E1"/>
    <w:rsid w:val="003876A0"/>
    <w:rsid w:val="003904BF"/>
    <w:rsid w:val="0039105C"/>
    <w:rsid w:val="003949B5"/>
    <w:rsid w:val="00394CB2"/>
    <w:rsid w:val="003954BF"/>
    <w:rsid w:val="00395A0D"/>
    <w:rsid w:val="003A0DB5"/>
    <w:rsid w:val="003A1A70"/>
    <w:rsid w:val="003A1FA1"/>
    <w:rsid w:val="003A3F3E"/>
    <w:rsid w:val="003A436E"/>
    <w:rsid w:val="003A47A1"/>
    <w:rsid w:val="003A552D"/>
    <w:rsid w:val="003A7986"/>
    <w:rsid w:val="003B1F55"/>
    <w:rsid w:val="003B2237"/>
    <w:rsid w:val="003B3532"/>
    <w:rsid w:val="003B3CB3"/>
    <w:rsid w:val="003B5F71"/>
    <w:rsid w:val="003B7B11"/>
    <w:rsid w:val="003C0E0C"/>
    <w:rsid w:val="003C12F5"/>
    <w:rsid w:val="003C31EE"/>
    <w:rsid w:val="003C5B6A"/>
    <w:rsid w:val="003C62D7"/>
    <w:rsid w:val="003C7BAE"/>
    <w:rsid w:val="003D0CDB"/>
    <w:rsid w:val="003D106E"/>
    <w:rsid w:val="003D18BC"/>
    <w:rsid w:val="003D26AF"/>
    <w:rsid w:val="003D3BAF"/>
    <w:rsid w:val="003D440E"/>
    <w:rsid w:val="003D520E"/>
    <w:rsid w:val="003D56FA"/>
    <w:rsid w:val="003E058E"/>
    <w:rsid w:val="003E7A92"/>
    <w:rsid w:val="003F0D8F"/>
    <w:rsid w:val="003F1B89"/>
    <w:rsid w:val="003F361D"/>
    <w:rsid w:val="003F5250"/>
    <w:rsid w:val="00400176"/>
    <w:rsid w:val="00400CEF"/>
    <w:rsid w:val="0040250D"/>
    <w:rsid w:val="004033CA"/>
    <w:rsid w:val="004051F0"/>
    <w:rsid w:val="00405D25"/>
    <w:rsid w:val="004065ED"/>
    <w:rsid w:val="00411B4D"/>
    <w:rsid w:val="00412B9C"/>
    <w:rsid w:val="00414B0C"/>
    <w:rsid w:val="00414B48"/>
    <w:rsid w:val="004173D5"/>
    <w:rsid w:val="00421C2D"/>
    <w:rsid w:val="0042216E"/>
    <w:rsid w:val="00423A53"/>
    <w:rsid w:val="00423E8A"/>
    <w:rsid w:val="00427A97"/>
    <w:rsid w:val="004312A7"/>
    <w:rsid w:val="00432571"/>
    <w:rsid w:val="00435A06"/>
    <w:rsid w:val="00437AB6"/>
    <w:rsid w:val="00437BC8"/>
    <w:rsid w:val="00450581"/>
    <w:rsid w:val="00457A94"/>
    <w:rsid w:val="00462162"/>
    <w:rsid w:val="00462922"/>
    <w:rsid w:val="00463FE9"/>
    <w:rsid w:val="0046667F"/>
    <w:rsid w:val="00466ADC"/>
    <w:rsid w:val="004674D9"/>
    <w:rsid w:val="0046758D"/>
    <w:rsid w:val="00471293"/>
    <w:rsid w:val="0047221C"/>
    <w:rsid w:val="004745FE"/>
    <w:rsid w:val="0048183F"/>
    <w:rsid w:val="004843BC"/>
    <w:rsid w:val="00485E60"/>
    <w:rsid w:val="00492062"/>
    <w:rsid w:val="00492604"/>
    <w:rsid w:val="004932D6"/>
    <w:rsid w:val="00494314"/>
    <w:rsid w:val="0049544E"/>
    <w:rsid w:val="00495CE1"/>
    <w:rsid w:val="0049690B"/>
    <w:rsid w:val="004A09D6"/>
    <w:rsid w:val="004A2156"/>
    <w:rsid w:val="004A2C80"/>
    <w:rsid w:val="004A343C"/>
    <w:rsid w:val="004A3FB2"/>
    <w:rsid w:val="004A51F6"/>
    <w:rsid w:val="004A5222"/>
    <w:rsid w:val="004B10FB"/>
    <w:rsid w:val="004B1C05"/>
    <w:rsid w:val="004B66FB"/>
    <w:rsid w:val="004B6E0D"/>
    <w:rsid w:val="004B6F42"/>
    <w:rsid w:val="004C0743"/>
    <w:rsid w:val="004C18A8"/>
    <w:rsid w:val="004C2C2C"/>
    <w:rsid w:val="004C3F99"/>
    <w:rsid w:val="004C62A5"/>
    <w:rsid w:val="004C6477"/>
    <w:rsid w:val="004D16AB"/>
    <w:rsid w:val="004D1D5E"/>
    <w:rsid w:val="004D2DBB"/>
    <w:rsid w:val="004D488B"/>
    <w:rsid w:val="004D5878"/>
    <w:rsid w:val="004E0A9A"/>
    <w:rsid w:val="004E4F0C"/>
    <w:rsid w:val="004E550D"/>
    <w:rsid w:val="004E6042"/>
    <w:rsid w:val="004E790C"/>
    <w:rsid w:val="004F1195"/>
    <w:rsid w:val="004F2CA0"/>
    <w:rsid w:val="004F331E"/>
    <w:rsid w:val="004F38A6"/>
    <w:rsid w:val="004F7BAD"/>
    <w:rsid w:val="00501B05"/>
    <w:rsid w:val="00503266"/>
    <w:rsid w:val="00510E04"/>
    <w:rsid w:val="005130C8"/>
    <w:rsid w:val="005137E9"/>
    <w:rsid w:val="005143CD"/>
    <w:rsid w:val="00514EB4"/>
    <w:rsid w:val="005168EF"/>
    <w:rsid w:val="00521D81"/>
    <w:rsid w:val="00523B11"/>
    <w:rsid w:val="005249BF"/>
    <w:rsid w:val="00524BEA"/>
    <w:rsid w:val="0052566F"/>
    <w:rsid w:val="00525826"/>
    <w:rsid w:val="0052692E"/>
    <w:rsid w:val="00526A2D"/>
    <w:rsid w:val="00527B85"/>
    <w:rsid w:val="00535307"/>
    <w:rsid w:val="00535B88"/>
    <w:rsid w:val="00535D58"/>
    <w:rsid w:val="0053670B"/>
    <w:rsid w:val="00542D07"/>
    <w:rsid w:val="005437E7"/>
    <w:rsid w:val="00544C69"/>
    <w:rsid w:val="005461C0"/>
    <w:rsid w:val="00547F67"/>
    <w:rsid w:val="005516F1"/>
    <w:rsid w:val="0055394D"/>
    <w:rsid w:val="005553EB"/>
    <w:rsid w:val="00555B02"/>
    <w:rsid w:val="00557F4C"/>
    <w:rsid w:val="00560835"/>
    <w:rsid w:val="005640B1"/>
    <w:rsid w:val="00565384"/>
    <w:rsid w:val="00565A23"/>
    <w:rsid w:val="00567199"/>
    <w:rsid w:val="005673FA"/>
    <w:rsid w:val="0057292D"/>
    <w:rsid w:val="00573AA4"/>
    <w:rsid w:val="00573CA8"/>
    <w:rsid w:val="005808D1"/>
    <w:rsid w:val="00582268"/>
    <w:rsid w:val="005824FB"/>
    <w:rsid w:val="005846DC"/>
    <w:rsid w:val="00585CFF"/>
    <w:rsid w:val="00585DB6"/>
    <w:rsid w:val="00586791"/>
    <w:rsid w:val="005869CC"/>
    <w:rsid w:val="0058746E"/>
    <w:rsid w:val="00590BAA"/>
    <w:rsid w:val="00593543"/>
    <w:rsid w:val="00593D78"/>
    <w:rsid w:val="00597387"/>
    <w:rsid w:val="005974BD"/>
    <w:rsid w:val="005976EE"/>
    <w:rsid w:val="00597912"/>
    <w:rsid w:val="00597E1A"/>
    <w:rsid w:val="005A01B1"/>
    <w:rsid w:val="005A325E"/>
    <w:rsid w:val="005B1546"/>
    <w:rsid w:val="005B18E2"/>
    <w:rsid w:val="005B3B8E"/>
    <w:rsid w:val="005B3FA7"/>
    <w:rsid w:val="005B4313"/>
    <w:rsid w:val="005B5A5E"/>
    <w:rsid w:val="005B65AD"/>
    <w:rsid w:val="005B7574"/>
    <w:rsid w:val="005C1528"/>
    <w:rsid w:val="005C5430"/>
    <w:rsid w:val="005C5A37"/>
    <w:rsid w:val="005C5D85"/>
    <w:rsid w:val="005D00E7"/>
    <w:rsid w:val="005D1123"/>
    <w:rsid w:val="005D3178"/>
    <w:rsid w:val="005D355B"/>
    <w:rsid w:val="005D552A"/>
    <w:rsid w:val="005D567F"/>
    <w:rsid w:val="005D5E03"/>
    <w:rsid w:val="005D683F"/>
    <w:rsid w:val="005D6A75"/>
    <w:rsid w:val="005E0E81"/>
    <w:rsid w:val="005E39E8"/>
    <w:rsid w:val="005E48B1"/>
    <w:rsid w:val="005E5A0D"/>
    <w:rsid w:val="005E7947"/>
    <w:rsid w:val="005E7A0A"/>
    <w:rsid w:val="005E7FF1"/>
    <w:rsid w:val="005F2C7D"/>
    <w:rsid w:val="005F36D3"/>
    <w:rsid w:val="005F3934"/>
    <w:rsid w:val="005F417C"/>
    <w:rsid w:val="005F516F"/>
    <w:rsid w:val="005F51C9"/>
    <w:rsid w:val="005F6993"/>
    <w:rsid w:val="00606A5E"/>
    <w:rsid w:val="006118A3"/>
    <w:rsid w:val="00612C8D"/>
    <w:rsid w:val="006145C1"/>
    <w:rsid w:val="00614B99"/>
    <w:rsid w:val="00615BA7"/>
    <w:rsid w:val="006213AE"/>
    <w:rsid w:val="00621417"/>
    <w:rsid w:val="00623D53"/>
    <w:rsid w:val="006243D2"/>
    <w:rsid w:val="0062619F"/>
    <w:rsid w:val="0062677B"/>
    <w:rsid w:val="00627C88"/>
    <w:rsid w:val="00627EE0"/>
    <w:rsid w:val="00631D7F"/>
    <w:rsid w:val="00631FEB"/>
    <w:rsid w:val="00633034"/>
    <w:rsid w:val="00637171"/>
    <w:rsid w:val="006376CA"/>
    <w:rsid w:val="00641A65"/>
    <w:rsid w:val="00641E9D"/>
    <w:rsid w:val="00642321"/>
    <w:rsid w:val="00642777"/>
    <w:rsid w:val="006449ED"/>
    <w:rsid w:val="0064551B"/>
    <w:rsid w:val="00646D85"/>
    <w:rsid w:val="00647B28"/>
    <w:rsid w:val="00651772"/>
    <w:rsid w:val="00652C49"/>
    <w:rsid w:val="00652C4F"/>
    <w:rsid w:val="00652C72"/>
    <w:rsid w:val="00656591"/>
    <w:rsid w:val="00656760"/>
    <w:rsid w:val="00660C84"/>
    <w:rsid w:val="006619E4"/>
    <w:rsid w:val="00663C7B"/>
    <w:rsid w:val="00666932"/>
    <w:rsid w:val="00671616"/>
    <w:rsid w:val="006718EA"/>
    <w:rsid w:val="0067460C"/>
    <w:rsid w:val="00674FEA"/>
    <w:rsid w:val="00675210"/>
    <w:rsid w:val="00680882"/>
    <w:rsid w:val="00683985"/>
    <w:rsid w:val="00683B15"/>
    <w:rsid w:val="00685C61"/>
    <w:rsid w:val="006860E8"/>
    <w:rsid w:val="00687249"/>
    <w:rsid w:val="00693CB3"/>
    <w:rsid w:val="006945F8"/>
    <w:rsid w:val="00695B41"/>
    <w:rsid w:val="00695BC1"/>
    <w:rsid w:val="0069723E"/>
    <w:rsid w:val="006A4252"/>
    <w:rsid w:val="006A73E5"/>
    <w:rsid w:val="006B016D"/>
    <w:rsid w:val="006B0752"/>
    <w:rsid w:val="006B2308"/>
    <w:rsid w:val="006B2A4E"/>
    <w:rsid w:val="006B3F67"/>
    <w:rsid w:val="006B5BBE"/>
    <w:rsid w:val="006B5F06"/>
    <w:rsid w:val="006B6435"/>
    <w:rsid w:val="006C04CC"/>
    <w:rsid w:val="006C0C3F"/>
    <w:rsid w:val="006C60F0"/>
    <w:rsid w:val="006C6B57"/>
    <w:rsid w:val="006C6C2C"/>
    <w:rsid w:val="006D0087"/>
    <w:rsid w:val="006D3F2C"/>
    <w:rsid w:val="006D5331"/>
    <w:rsid w:val="006D57F6"/>
    <w:rsid w:val="006D7571"/>
    <w:rsid w:val="006D7D68"/>
    <w:rsid w:val="006E09C0"/>
    <w:rsid w:val="006E1522"/>
    <w:rsid w:val="006E48F4"/>
    <w:rsid w:val="006E51FD"/>
    <w:rsid w:val="006E732A"/>
    <w:rsid w:val="006F332D"/>
    <w:rsid w:val="006F37D3"/>
    <w:rsid w:val="006F432A"/>
    <w:rsid w:val="006F692F"/>
    <w:rsid w:val="00701041"/>
    <w:rsid w:val="00705E64"/>
    <w:rsid w:val="00710E8B"/>
    <w:rsid w:val="007135D4"/>
    <w:rsid w:val="00713957"/>
    <w:rsid w:val="00714D37"/>
    <w:rsid w:val="007168BD"/>
    <w:rsid w:val="00717BDC"/>
    <w:rsid w:val="00720E94"/>
    <w:rsid w:val="00721C1F"/>
    <w:rsid w:val="00722E69"/>
    <w:rsid w:val="0072306D"/>
    <w:rsid w:val="00724313"/>
    <w:rsid w:val="00724A09"/>
    <w:rsid w:val="007255F8"/>
    <w:rsid w:val="00726561"/>
    <w:rsid w:val="00726A51"/>
    <w:rsid w:val="0073022A"/>
    <w:rsid w:val="007308B1"/>
    <w:rsid w:val="007313F7"/>
    <w:rsid w:val="0073193F"/>
    <w:rsid w:val="00731D3B"/>
    <w:rsid w:val="00731DC8"/>
    <w:rsid w:val="0073480A"/>
    <w:rsid w:val="007349D1"/>
    <w:rsid w:val="007358A6"/>
    <w:rsid w:val="00735E61"/>
    <w:rsid w:val="007362BB"/>
    <w:rsid w:val="007377A2"/>
    <w:rsid w:val="00742652"/>
    <w:rsid w:val="007449AE"/>
    <w:rsid w:val="00744DC3"/>
    <w:rsid w:val="00744E34"/>
    <w:rsid w:val="00747D65"/>
    <w:rsid w:val="00751C32"/>
    <w:rsid w:val="00753B07"/>
    <w:rsid w:val="007543B5"/>
    <w:rsid w:val="0075556D"/>
    <w:rsid w:val="0075648E"/>
    <w:rsid w:val="00756721"/>
    <w:rsid w:val="00761FA0"/>
    <w:rsid w:val="00762F99"/>
    <w:rsid w:val="00764236"/>
    <w:rsid w:val="0076605A"/>
    <w:rsid w:val="00772332"/>
    <w:rsid w:val="00774029"/>
    <w:rsid w:val="00775690"/>
    <w:rsid w:val="00776BDA"/>
    <w:rsid w:val="00776D17"/>
    <w:rsid w:val="00777AA3"/>
    <w:rsid w:val="0078103A"/>
    <w:rsid w:val="00782C4C"/>
    <w:rsid w:val="0078546D"/>
    <w:rsid w:val="0078692D"/>
    <w:rsid w:val="00787C15"/>
    <w:rsid w:val="00792689"/>
    <w:rsid w:val="00793518"/>
    <w:rsid w:val="00795ECA"/>
    <w:rsid w:val="00795F77"/>
    <w:rsid w:val="007964ED"/>
    <w:rsid w:val="00796644"/>
    <w:rsid w:val="007A1298"/>
    <w:rsid w:val="007A1672"/>
    <w:rsid w:val="007A202E"/>
    <w:rsid w:val="007A2B7F"/>
    <w:rsid w:val="007A4106"/>
    <w:rsid w:val="007A4681"/>
    <w:rsid w:val="007A4ABD"/>
    <w:rsid w:val="007A53C0"/>
    <w:rsid w:val="007B1EB6"/>
    <w:rsid w:val="007B23FE"/>
    <w:rsid w:val="007B2AED"/>
    <w:rsid w:val="007B2B1F"/>
    <w:rsid w:val="007B3252"/>
    <w:rsid w:val="007B40F5"/>
    <w:rsid w:val="007B4C01"/>
    <w:rsid w:val="007B681A"/>
    <w:rsid w:val="007C13E6"/>
    <w:rsid w:val="007C4D7E"/>
    <w:rsid w:val="007C614D"/>
    <w:rsid w:val="007C72AC"/>
    <w:rsid w:val="007C73E7"/>
    <w:rsid w:val="007D006B"/>
    <w:rsid w:val="007D075E"/>
    <w:rsid w:val="007D220E"/>
    <w:rsid w:val="007D3121"/>
    <w:rsid w:val="007D4F09"/>
    <w:rsid w:val="007D6B09"/>
    <w:rsid w:val="007E1F95"/>
    <w:rsid w:val="007E464C"/>
    <w:rsid w:val="007E4EB4"/>
    <w:rsid w:val="007E57B4"/>
    <w:rsid w:val="007E6464"/>
    <w:rsid w:val="007F05A2"/>
    <w:rsid w:val="007F0AD5"/>
    <w:rsid w:val="007F1E0C"/>
    <w:rsid w:val="007F3F1C"/>
    <w:rsid w:val="007F3F4F"/>
    <w:rsid w:val="007F6BBD"/>
    <w:rsid w:val="00800E10"/>
    <w:rsid w:val="008028BE"/>
    <w:rsid w:val="008029CD"/>
    <w:rsid w:val="00802F87"/>
    <w:rsid w:val="008043FB"/>
    <w:rsid w:val="0080634B"/>
    <w:rsid w:val="0080647A"/>
    <w:rsid w:val="00810255"/>
    <w:rsid w:val="0081194C"/>
    <w:rsid w:val="00811BBE"/>
    <w:rsid w:val="00812FAE"/>
    <w:rsid w:val="008141FD"/>
    <w:rsid w:val="00814807"/>
    <w:rsid w:val="00820D64"/>
    <w:rsid w:val="00821782"/>
    <w:rsid w:val="00822C7F"/>
    <w:rsid w:val="00822DC5"/>
    <w:rsid w:val="00823809"/>
    <w:rsid w:val="008304C4"/>
    <w:rsid w:val="00830558"/>
    <w:rsid w:val="00830EB4"/>
    <w:rsid w:val="00831A89"/>
    <w:rsid w:val="00836B72"/>
    <w:rsid w:val="0084236D"/>
    <w:rsid w:val="008445ED"/>
    <w:rsid w:val="00846177"/>
    <w:rsid w:val="00850FEC"/>
    <w:rsid w:val="008524D1"/>
    <w:rsid w:val="00852DDC"/>
    <w:rsid w:val="008536FC"/>
    <w:rsid w:val="00855E7A"/>
    <w:rsid w:val="0085783B"/>
    <w:rsid w:val="00860D30"/>
    <w:rsid w:val="00860EAB"/>
    <w:rsid w:val="008647AB"/>
    <w:rsid w:val="00865898"/>
    <w:rsid w:val="00866886"/>
    <w:rsid w:val="00866995"/>
    <w:rsid w:val="0087124A"/>
    <w:rsid w:val="00873018"/>
    <w:rsid w:val="00874630"/>
    <w:rsid w:val="008810F6"/>
    <w:rsid w:val="00883341"/>
    <w:rsid w:val="00883816"/>
    <w:rsid w:val="0088502B"/>
    <w:rsid w:val="008869C3"/>
    <w:rsid w:val="00887311"/>
    <w:rsid w:val="00887B1B"/>
    <w:rsid w:val="00887F3D"/>
    <w:rsid w:val="00891660"/>
    <w:rsid w:val="00892C0B"/>
    <w:rsid w:val="00894B14"/>
    <w:rsid w:val="008A4533"/>
    <w:rsid w:val="008A4D94"/>
    <w:rsid w:val="008A6647"/>
    <w:rsid w:val="008B3884"/>
    <w:rsid w:val="008B48BD"/>
    <w:rsid w:val="008B6335"/>
    <w:rsid w:val="008C4852"/>
    <w:rsid w:val="008C644F"/>
    <w:rsid w:val="008C7991"/>
    <w:rsid w:val="008C79C5"/>
    <w:rsid w:val="008D03A1"/>
    <w:rsid w:val="008D169C"/>
    <w:rsid w:val="008D399F"/>
    <w:rsid w:val="008D4CB2"/>
    <w:rsid w:val="008D5A7E"/>
    <w:rsid w:val="008D742F"/>
    <w:rsid w:val="008D748A"/>
    <w:rsid w:val="008E1E75"/>
    <w:rsid w:val="008E2337"/>
    <w:rsid w:val="008E2D02"/>
    <w:rsid w:val="008E38EC"/>
    <w:rsid w:val="008E6FE5"/>
    <w:rsid w:val="008F01E4"/>
    <w:rsid w:val="008F0829"/>
    <w:rsid w:val="008F1B41"/>
    <w:rsid w:val="008F2085"/>
    <w:rsid w:val="008F2735"/>
    <w:rsid w:val="008F2EF6"/>
    <w:rsid w:val="008F454A"/>
    <w:rsid w:val="008F5570"/>
    <w:rsid w:val="008F7886"/>
    <w:rsid w:val="00901509"/>
    <w:rsid w:val="00901753"/>
    <w:rsid w:val="009154C9"/>
    <w:rsid w:val="00917D85"/>
    <w:rsid w:val="009207CA"/>
    <w:rsid w:val="00922FA1"/>
    <w:rsid w:val="009239E6"/>
    <w:rsid w:val="00923C34"/>
    <w:rsid w:val="00923D8D"/>
    <w:rsid w:val="009258F8"/>
    <w:rsid w:val="00926309"/>
    <w:rsid w:val="00926F1B"/>
    <w:rsid w:val="00927CD6"/>
    <w:rsid w:val="009303DD"/>
    <w:rsid w:val="00931A49"/>
    <w:rsid w:val="00933EF6"/>
    <w:rsid w:val="00940735"/>
    <w:rsid w:val="00940A52"/>
    <w:rsid w:val="009417BC"/>
    <w:rsid w:val="00942571"/>
    <w:rsid w:val="00943F14"/>
    <w:rsid w:val="00944299"/>
    <w:rsid w:val="00944A66"/>
    <w:rsid w:val="00944F3B"/>
    <w:rsid w:val="00946C8C"/>
    <w:rsid w:val="009479F2"/>
    <w:rsid w:val="00950749"/>
    <w:rsid w:val="00951377"/>
    <w:rsid w:val="00953985"/>
    <w:rsid w:val="00953ADC"/>
    <w:rsid w:val="00954399"/>
    <w:rsid w:val="009562A2"/>
    <w:rsid w:val="0096040D"/>
    <w:rsid w:val="00962BE6"/>
    <w:rsid w:val="0096361E"/>
    <w:rsid w:val="0096462E"/>
    <w:rsid w:val="00964997"/>
    <w:rsid w:val="009655E3"/>
    <w:rsid w:val="009659B4"/>
    <w:rsid w:val="00972BD7"/>
    <w:rsid w:val="009754EC"/>
    <w:rsid w:val="00976231"/>
    <w:rsid w:val="00981C43"/>
    <w:rsid w:val="00985F0C"/>
    <w:rsid w:val="00992F9F"/>
    <w:rsid w:val="0099511C"/>
    <w:rsid w:val="00996499"/>
    <w:rsid w:val="00996E83"/>
    <w:rsid w:val="0099741F"/>
    <w:rsid w:val="00997A65"/>
    <w:rsid w:val="009A05A9"/>
    <w:rsid w:val="009A1BD1"/>
    <w:rsid w:val="009A5153"/>
    <w:rsid w:val="009A5933"/>
    <w:rsid w:val="009A6678"/>
    <w:rsid w:val="009A6F27"/>
    <w:rsid w:val="009B04C8"/>
    <w:rsid w:val="009B5050"/>
    <w:rsid w:val="009B5920"/>
    <w:rsid w:val="009C07D9"/>
    <w:rsid w:val="009C08BE"/>
    <w:rsid w:val="009C460E"/>
    <w:rsid w:val="009C5534"/>
    <w:rsid w:val="009D13EE"/>
    <w:rsid w:val="009D18C4"/>
    <w:rsid w:val="009D4E6B"/>
    <w:rsid w:val="009D6379"/>
    <w:rsid w:val="009D704E"/>
    <w:rsid w:val="009E0F51"/>
    <w:rsid w:val="009E28F7"/>
    <w:rsid w:val="009E291A"/>
    <w:rsid w:val="009E37D5"/>
    <w:rsid w:val="009E4278"/>
    <w:rsid w:val="009E6578"/>
    <w:rsid w:val="009F238B"/>
    <w:rsid w:val="009F3496"/>
    <w:rsid w:val="009F462C"/>
    <w:rsid w:val="009F6FFE"/>
    <w:rsid w:val="00A001C8"/>
    <w:rsid w:val="00A017AF"/>
    <w:rsid w:val="00A01CB5"/>
    <w:rsid w:val="00A0269A"/>
    <w:rsid w:val="00A04279"/>
    <w:rsid w:val="00A04CF2"/>
    <w:rsid w:val="00A05191"/>
    <w:rsid w:val="00A058F7"/>
    <w:rsid w:val="00A06503"/>
    <w:rsid w:val="00A07271"/>
    <w:rsid w:val="00A112C5"/>
    <w:rsid w:val="00A12821"/>
    <w:rsid w:val="00A12A43"/>
    <w:rsid w:val="00A14768"/>
    <w:rsid w:val="00A16F33"/>
    <w:rsid w:val="00A20A9B"/>
    <w:rsid w:val="00A2308B"/>
    <w:rsid w:val="00A23D01"/>
    <w:rsid w:val="00A24F5C"/>
    <w:rsid w:val="00A26CD0"/>
    <w:rsid w:val="00A27FB8"/>
    <w:rsid w:val="00A30EF4"/>
    <w:rsid w:val="00A33E09"/>
    <w:rsid w:val="00A351E2"/>
    <w:rsid w:val="00A5145C"/>
    <w:rsid w:val="00A51DCD"/>
    <w:rsid w:val="00A53EC5"/>
    <w:rsid w:val="00A54153"/>
    <w:rsid w:val="00A542BA"/>
    <w:rsid w:val="00A560A3"/>
    <w:rsid w:val="00A6443A"/>
    <w:rsid w:val="00A6542F"/>
    <w:rsid w:val="00A73815"/>
    <w:rsid w:val="00A75EF4"/>
    <w:rsid w:val="00A80BC2"/>
    <w:rsid w:val="00A8133D"/>
    <w:rsid w:val="00A814D4"/>
    <w:rsid w:val="00A839F6"/>
    <w:rsid w:val="00A9059E"/>
    <w:rsid w:val="00A90816"/>
    <w:rsid w:val="00A93846"/>
    <w:rsid w:val="00A943F2"/>
    <w:rsid w:val="00A945FA"/>
    <w:rsid w:val="00A950F6"/>
    <w:rsid w:val="00A96091"/>
    <w:rsid w:val="00AA0F8F"/>
    <w:rsid w:val="00AA2B3A"/>
    <w:rsid w:val="00AA3185"/>
    <w:rsid w:val="00AA4160"/>
    <w:rsid w:val="00AA6E77"/>
    <w:rsid w:val="00AB0CC0"/>
    <w:rsid w:val="00AB4381"/>
    <w:rsid w:val="00AB56AD"/>
    <w:rsid w:val="00AB6B13"/>
    <w:rsid w:val="00AB746F"/>
    <w:rsid w:val="00AC4172"/>
    <w:rsid w:val="00AC491E"/>
    <w:rsid w:val="00AD1C3E"/>
    <w:rsid w:val="00AD1DB7"/>
    <w:rsid w:val="00AD1DF1"/>
    <w:rsid w:val="00AD3351"/>
    <w:rsid w:val="00AD343E"/>
    <w:rsid w:val="00AD4E05"/>
    <w:rsid w:val="00AE1193"/>
    <w:rsid w:val="00AE198F"/>
    <w:rsid w:val="00AE4934"/>
    <w:rsid w:val="00AF0053"/>
    <w:rsid w:val="00AF0135"/>
    <w:rsid w:val="00AF0610"/>
    <w:rsid w:val="00AF2C9B"/>
    <w:rsid w:val="00AF689D"/>
    <w:rsid w:val="00AF68DF"/>
    <w:rsid w:val="00B01E1A"/>
    <w:rsid w:val="00B023CC"/>
    <w:rsid w:val="00B04E4B"/>
    <w:rsid w:val="00B05CB6"/>
    <w:rsid w:val="00B06580"/>
    <w:rsid w:val="00B06744"/>
    <w:rsid w:val="00B06782"/>
    <w:rsid w:val="00B06AE0"/>
    <w:rsid w:val="00B10692"/>
    <w:rsid w:val="00B1133E"/>
    <w:rsid w:val="00B127C3"/>
    <w:rsid w:val="00B129FF"/>
    <w:rsid w:val="00B12EB4"/>
    <w:rsid w:val="00B14DD1"/>
    <w:rsid w:val="00B15920"/>
    <w:rsid w:val="00B16D38"/>
    <w:rsid w:val="00B17681"/>
    <w:rsid w:val="00B22EC3"/>
    <w:rsid w:val="00B22F18"/>
    <w:rsid w:val="00B232D6"/>
    <w:rsid w:val="00B250AE"/>
    <w:rsid w:val="00B26FF7"/>
    <w:rsid w:val="00B27A4F"/>
    <w:rsid w:val="00B324A4"/>
    <w:rsid w:val="00B32C15"/>
    <w:rsid w:val="00B32E90"/>
    <w:rsid w:val="00B3419F"/>
    <w:rsid w:val="00B35CFF"/>
    <w:rsid w:val="00B377A8"/>
    <w:rsid w:val="00B40F81"/>
    <w:rsid w:val="00B416C1"/>
    <w:rsid w:val="00B42155"/>
    <w:rsid w:val="00B42873"/>
    <w:rsid w:val="00B45218"/>
    <w:rsid w:val="00B4524A"/>
    <w:rsid w:val="00B454CB"/>
    <w:rsid w:val="00B510E6"/>
    <w:rsid w:val="00B51C71"/>
    <w:rsid w:val="00B53E6F"/>
    <w:rsid w:val="00B566F6"/>
    <w:rsid w:val="00B5689E"/>
    <w:rsid w:val="00B609AC"/>
    <w:rsid w:val="00B613BA"/>
    <w:rsid w:val="00B6252F"/>
    <w:rsid w:val="00B71A8E"/>
    <w:rsid w:val="00B7391F"/>
    <w:rsid w:val="00B81C9E"/>
    <w:rsid w:val="00B85E8A"/>
    <w:rsid w:val="00B86000"/>
    <w:rsid w:val="00B9235A"/>
    <w:rsid w:val="00B92647"/>
    <w:rsid w:val="00B96ABC"/>
    <w:rsid w:val="00B9798C"/>
    <w:rsid w:val="00BA0CBC"/>
    <w:rsid w:val="00BA1B6D"/>
    <w:rsid w:val="00BA42D7"/>
    <w:rsid w:val="00BA562F"/>
    <w:rsid w:val="00BB187A"/>
    <w:rsid w:val="00BB1AF6"/>
    <w:rsid w:val="00BB3887"/>
    <w:rsid w:val="00BB3B17"/>
    <w:rsid w:val="00BB4BAC"/>
    <w:rsid w:val="00BB700B"/>
    <w:rsid w:val="00BB7243"/>
    <w:rsid w:val="00BC02FD"/>
    <w:rsid w:val="00BC14F2"/>
    <w:rsid w:val="00BC1CFD"/>
    <w:rsid w:val="00BD27BE"/>
    <w:rsid w:val="00BD4511"/>
    <w:rsid w:val="00BD67C8"/>
    <w:rsid w:val="00BD6A9D"/>
    <w:rsid w:val="00BD7CA4"/>
    <w:rsid w:val="00BE075F"/>
    <w:rsid w:val="00BE1233"/>
    <w:rsid w:val="00BE3213"/>
    <w:rsid w:val="00BE37A6"/>
    <w:rsid w:val="00BE4EF5"/>
    <w:rsid w:val="00BF216B"/>
    <w:rsid w:val="00BF2EBA"/>
    <w:rsid w:val="00BF32DD"/>
    <w:rsid w:val="00BF3EE2"/>
    <w:rsid w:val="00BF5191"/>
    <w:rsid w:val="00BF55C2"/>
    <w:rsid w:val="00BF75FC"/>
    <w:rsid w:val="00BF78DF"/>
    <w:rsid w:val="00C00871"/>
    <w:rsid w:val="00C00AD9"/>
    <w:rsid w:val="00C0115C"/>
    <w:rsid w:val="00C01F75"/>
    <w:rsid w:val="00C053AD"/>
    <w:rsid w:val="00C06A60"/>
    <w:rsid w:val="00C073EA"/>
    <w:rsid w:val="00C078B3"/>
    <w:rsid w:val="00C07BC1"/>
    <w:rsid w:val="00C12059"/>
    <w:rsid w:val="00C1625E"/>
    <w:rsid w:val="00C22A6B"/>
    <w:rsid w:val="00C22F23"/>
    <w:rsid w:val="00C26BD0"/>
    <w:rsid w:val="00C333B5"/>
    <w:rsid w:val="00C353E7"/>
    <w:rsid w:val="00C36E3E"/>
    <w:rsid w:val="00C41FF1"/>
    <w:rsid w:val="00C434D1"/>
    <w:rsid w:val="00C436E6"/>
    <w:rsid w:val="00C44CC4"/>
    <w:rsid w:val="00C4507C"/>
    <w:rsid w:val="00C4566E"/>
    <w:rsid w:val="00C45695"/>
    <w:rsid w:val="00C477EF"/>
    <w:rsid w:val="00C5277F"/>
    <w:rsid w:val="00C52829"/>
    <w:rsid w:val="00C5369C"/>
    <w:rsid w:val="00C53EB2"/>
    <w:rsid w:val="00C56539"/>
    <w:rsid w:val="00C566C0"/>
    <w:rsid w:val="00C62A7F"/>
    <w:rsid w:val="00C648EF"/>
    <w:rsid w:val="00C65770"/>
    <w:rsid w:val="00C6741F"/>
    <w:rsid w:val="00C7119A"/>
    <w:rsid w:val="00C736D0"/>
    <w:rsid w:val="00C74B8C"/>
    <w:rsid w:val="00C76B2D"/>
    <w:rsid w:val="00C80A4C"/>
    <w:rsid w:val="00C80DD8"/>
    <w:rsid w:val="00C81EC3"/>
    <w:rsid w:val="00C82764"/>
    <w:rsid w:val="00C8298B"/>
    <w:rsid w:val="00C839BF"/>
    <w:rsid w:val="00C84A72"/>
    <w:rsid w:val="00C853B4"/>
    <w:rsid w:val="00C858F2"/>
    <w:rsid w:val="00C85BD2"/>
    <w:rsid w:val="00C86557"/>
    <w:rsid w:val="00C9350C"/>
    <w:rsid w:val="00C93814"/>
    <w:rsid w:val="00C960F2"/>
    <w:rsid w:val="00C97FB9"/>
    <w:rsid w:val="00CA0308"/>
    <w:rsid w:val="00CA2563"/>
    <w:rsid w:val="00CA25DF"/>
    <w:rsid w:val="00CA2F87"/>
    <w:rsid w:val="00CA5CA0"/>
    <w:rsid w:val="00CB0536"/>
    <w:rsid w:val="00CB0BA5"/>
    <w:rsid w:val="00CB1D69"/>
    <w:rsid w:val="00CB4D3F"/>
    <w:rsid w:val="00CB5B32"/>
    <w:rsid w:val="00CC1BA2"/>
    <w:rsid w:val="00CC27A5"/>
    <w:rsid w:val="00CC57CA"/>
    <w:rsid w:val="00CC6CB1"/>
    <w:rsid w:val="00CC755C"/>
    <w:rsid w:val="00CD04F1"/>
    <w:rsid w:val="00CD0EC2"/>
    <w:rsid w:val="00CD2704"/>
    <w:rsid w:val="00CD5B9C"/>
    <w:rsid w:val="00CE0007"/>
    <w:rsid w:val="00CE1688"/>
    <w:rsid w:val="00CE2446"/>
    <w:rsid w:val="00CE3A8B"/>
    <w:rsid w:val="00CE4A88"/>
    <w:rsid w:val="00CE6CF5"/>
    <w:rsid w:val="00CE7482"/>
    <w:rsid w:val="00CF04F2"/>
    <w:rsid w:val="00CF0815"/>
    <w:rsid w:val="00CF2BBD"/>
    <w:rsid w:val="00CF31D4"/>
    <w:rsid w:val="00CF5BE0"/>
    <w:rsid w:val="00CF7183"/>
    <w:rsid w:val="00D03622"/>
    <w:rsid w:val="00D06B01"/>
    <w:rsid w:val="00D07884"/>
    <w:rsid w:val="00D14582"/>
    <w:rsid w:val="00D14EDF"/>
    <w:rsid w:val="00D14F34"/>
    <w:rsid w:val="00D15396"/>
    <w:rsid w:val="00D17C8B"/>
    <w:rsid w:val="00D17EC7"/>
    <w:rsid w:val="00D21C15"/>
    <w:rsid w:val="00D23D2A"/>
    <w:rsid w:val="00D26AF3"/>
    <w:rsid w:val="00D27285"/>
    <w:rsid w:val="00D30F66"/>
    <w:rsid w:val="00D316DB"/>
    <w:rsid w:val="00D31829"/>
    <w:rsid w:val="00D3182C"/>
    <w:rsid w:val="00D31A4C"/>
    <w:rsid w:val="00D33067"/>
    <w:rsid w:val="00D33142"/>
    <w:rsid w:val="00D33364"/>
    <w:rsid w:val="00D33494"/>
    <w:rsid w:val="00D35A0E"/>
    <w:rsid w:val="00D3631A"/>
    <w:rsid w:val="00D369F2"/>
    <w:rsid w:val="00D36C06"/>
    <w:rsid w:val="00D37653"/>
    <w:rsid w:val="00D40058"/>
    <w:rsid w:val="00D40324"/>
    <w:rsid w:val="00D40528"/>
    <w:rsid w:val="00D434C4"/>
    <w:rsid w:val="00D44DBE"/>
    <w:rsid w:val="00D44F80"/>
    <w:rsid w:val="00D520AF"/>
    <w:rsid w:val="00D524BD"/>
    <w:rsid w:val="00D6028D"/>
    <w:rsid w:val="00D61B83"/>
    <w:rsid w:val="00D62C80"/>
    <w:rsid w:val="00D64048"/>
    <w:rsid w:val="00D708A7"/>
    <w:rsid w:val="00D729E3"/>
    <w:rsid w:val="00D75570"/>
    <w:rsid w:val="00D75E17"/>
    <w:rsid w:val="00D81C7B"/>
    <w:rsid w:val="00D82E47"/>
    <w:rsid w:val="00D8423A"/>
    <w:rsid w:val="00D84457"/>
    <w:rsid w:val="00D84578"/>
    <w:rsid w:val="00D85292"/>
    <w:rsid w:val="00D91E85"/>
    <w:rsid w:val="00D92FD9"/>
    <w:rsid w:val="00D943A7"/>
    <w:rsid w:val="00D95404"/>
    <w:rsid w:val="00DA452C"/>
    <w:rsid w:val="00DA46CA"/>
    <w:rsid w:val="00DA5A1C"/>
    <w:rsid w:val="00DA5D3B"/>
    <w:rsid w:val="00DB13FC"/>
    <w:rsid w:val="00DB380A"/>
    <w:rsid w:val="00DB3EA1"/>
    <w:rsid w:val="00DB4569"/>
    <w:rsid w:val="00DC0B73"/>
    <w:rsid w:val="00DC4EFD"/>
    <w:rsid w:val="00DC63E4"/>
    <w:rsid w:val="00DC645D"/>
    <w:rsid w:val="00DC77D1"/>
    <w:rsid w:val="00DD1D4E"/>
    <w:rsid w:val="00DD3158"/>
    <w:rsid w:val="00DD50A5"/>
    <w:rsid w:val="00DD5947"/>
    <w:rsid w:val="00DD6DA5"/>
    <w:rsid w:val="00DE1AC6"/>
    <w:rsid w:val="00DE1B96"/>
    <w:rsid w:val="00DE4833"/>
    <w:rsid w:val="00DE4B47"/>
    <w:rsid w:val="00DE5F16"/>
    <w:rsid w:val="00DE60E3"/>
    <w:rsid w:val="00DF1614"/>
    <w:rsid w:val="00DF1A21"/>
    <w:rsid w:val="00DF232A"/>
    <w:rsid w:val="00DF4360"/>
    <w:rsid w:val="00DF629B"/>
    <w:rsid w:val="00DF669E"/>
    <w:rsid w:val="00E01CC3"/>
    <w:rsid w:val="00E01F17"/>
    <w:rsid w:val="00E0271B"/>
    <w:rsid w:val="00E046F1"/>
    <w:rsid w:val="00E0528B"/>
    <w:rsid w:val="00E05AE4"/>
    <w:rsid w:val="00E109C8"/>
    <w:rsid w:val="00E150E7"/>
    <w:rsid w:val="00E170A6"/>
    <w:rsid w:val="00E17C03"/>
    <w:rsid w:val="00E200CE"/>
    <w:rsid w:val="00E21566"/>
    <w:rsid w:val="00E221F1"/>
    <w:rsid w:val="00E244D7"/>
    <w:rsid w:val="00E3364E"/>
    <w:rsid w:val="00E33FDF"/>
    <w:rsid w:val="00E35BE5"/>
    <w:rsid w:val="00E3669D"/>
    <w:rsid w:val="00E37B2C"/>
    <w:rsid w:val="00E422CC"/>
    <w:rsid w:val="00E43168"/>
    <w:rsid w:val="00E4345B"/>
    <w:rsid w:val="00E43479"/>
    <w:rsid w:val="00E434E2"/>
    <w:rsid w:val="00E4512B"/>
    <w:rsid w:val="00E45C2D"/>
    <w:rsid w:val="00E46430"/>
    <w:rsid w:val="00E51E43"/>
    <w:rsid w:val="00E52D84"/>
    <w:rsid w:val="00E53300"/>
    <w:rsid w:val="00E549F6"/>
    <w:rsid w:val="00E5640B"/>
    <w:rsid w:val="00E56DFE"/>
    <w:rsid w:val="00E61497"/>
    <w:rsid w:val="00E634F7"/>
    <w:rsid w:val="00E664C6"/>
    <w:rsid w:val="00E7185F"/>
    <w:rsid w:val="00E71A18"/>
    <w:rsid w:val="00E734E8"/>
    <w:rsid w:val="00E770BF"/>
    <w:rsid w:val="00E8095B"/>
    <w:rsid w:val="00E84148"/>
    <w:rsid w:val="00E846D4"/>
    <w:rsid w:val="00E8614B"/>
    <w:rsid w:val="00E865B2"/>
    <w:rsid w:val="00E878AE"/>
    <w:rsid w:val="00E91A8C"/>
    <w:rsid w:val="00E91E72"/>
    <w:rsid w:val="00E930FE"/>
    <w:rsid w:val="00E95FAC"/>
    <w:rsid w:val="00E9607D"/>
    <w:rsid w:val="00E97771"/>
    <w:rsid w:val="00EA0201"/>
    <w:rsid w:val="00EA0C97"/>
    <w:rsid w:val="00EA0E36"/>
    <w:rsid w:val="00EA3067"/>
    <w:rsid w:val="00EA6B69"/>
    <w:rsid w:val="00EA741F"/>
    <w:rsid w:val="00EA7DF9"/>
    <w:rsid w:val="00EB021F"/>
    <w:rsid w:val="00EB102D"/>
    <w:rsid w:val="00EB1559"/>
    <w:rsid w:val="00EB1A95"/>
    <w:rsid w:val="00EB1AAB"/>
    <w:rsid w:val="00EB354B"/>
    <w:rsid w:val="00EB47F4"/>
    <w:rsid w:val="00EB6122"/>
    <w:rsid w:val="00EB64C8"/>
    <w:rsid w:val="00EB6915"/>
    <w:rsid w:val="00EC1AC8"/>
    <w:rsid w:val="00EC20B8"/>
    <w:rsid w:val="00EC2104"/>
    <w:rsid w:val="00EC2D72"/>
    <w:rsid w:val="00EC37AA"/>
    <w:rsid w:val="00EC5424"/>
    <w:rsid w:val="00EC5741"/>
    <w:rsid w:val="00ED0519"/>
    <w:rsid w:val="00ED09DD"/>
    <w:rsid w:val="00ED0B03"/>
    <w:rsid w:val="00ED0B2B"/>
    <w:rsid w:val="00ED0FBD"/>
    <w:rsid w:val="00ED15CE"/>
    <w:rsid w:val="00ED1A4C"/>
    <w:rsid w:val="00ED1E73"/>
    <w:rsid w:val="00ED6D1B"/>
    <w:rsid w:val="00ED7ADC"/>
    <w:rsid w:val="00EE6FDB"/>
    <w:rsid w:val="00EF02C3"/>
    <w:rsid w:val="00EF08F2"/>
    <w:rsid w:val="00EF2E7D"/>
    <w:rsid w:val="00EF3009"/>
    <w:rsid w:val="00EF6078"/>
    <w:rsid w:val="00EF6D96"/>
    <w:rsid w:val="00EF778F"/>
    <w:rsid w:val="00F01995"/>
    <w:rsid w:val="00F029AC"/>
    <w:rsid w:val="00F05396"/>
    <w:rsid w:val="00F055D9"/>
    <w:rsid w:val="00F05B0C"/>
    <w:rsid w:val="00F05E78"/>
    <w:rsid w:val="00F1115D"/>
    <w:rsid w:val="00F11246"/>
    <w:rsid w:val="00F14475"/>
    <w:rsid w:val="00F15825"/>
    <w:rsid w:val="00F16ABA"/>
    <w:rsid w:val="00F17EF5"/>
    <w:rsid w:val="00F2249E"/>
    <w:rsid w:val="00F225AB"/>
    <w:rsid w:val="00F22BF8"/>
    <w:rsid w:val="00F2357D"/>
    <w:rsid w:val="00F25B8F"/>
    <w:rsid w:val="00F26B3F"/>
    <w:rsid w:val="00F275F5"/>
    <w:rsid w:val="00F30BD9"/>
    <w:rsid w:val="00F310C2"/>
    <w:rsid w:val="00F31620"/>
    <w:rsid w:val="00F34B26"/>
    <w:rsid w:val="00F353E7"/>
    <w:rsid w:val="00F35B42"/>
    <w:rsid w:val="00F37565"/>
    <w:rsid w:val="00F4056A"/>
    <w:rsid w:val="00F45951"/>
    <w:rsid w:val="00F45F10"/>
    <w:rsid w:val="00F46410"/>
    <w:rsid w:val="00F46C19"/>
    <w:rsid w:val="00F46E0F"/>
    <w:rsid w:val="00F50F5D"/>
    <w:rsid w:val="00F51320"/>
    <w:rsid w:val="00F60A56"/>
    <w:rsid w:val="00F632C9"/>
    <w:rsid w:val="00F6646B"/>
    <w:rsid w:val="00F70F2B"/>
    <w:rsid w:val="00F752E0"/>
    <w:rsid w:val="00F77511"/>
    <w:rsid w:val="00F77CF5"/>
    <w:rsid w:val="00F80965"/>
    <w:rsid w:val="00F8244A"/>
    <w:rsid w:val="00F82FBB"/>
    <w:rsid w:val="00F83296"/>
    <w:rsid w:val="00F85ADA"/>
    <w:rsid w:val="00F919AE"/>
    <w:rsid w:val="00F91B10"/>
    <w:rsid w:val="00F9528A"/>
    <w:rsid w:val="00F978AD"/>
    <w:rsid w:val="00FA2D20"/>
    <w:rsid w:val="00FA38F6"/>
    <w:rsid w:val="00FA4036"/>
    <w:rsid w:val="00FA4A46"/>
    <w:rsid w:val="00FA51CA"/>
    <w:rsid w:val="00FA6855"/>
    <w:rsid w:val="00FA7501"/>
    <w:rsid w:val="00FA7F9E"/>
    <w:rsid w:val="00FB15EC"/>
    <w:rsid w:val="00FB1A93"/>
    <w:rsid w:val="00FB28BE"/>
    <w:rsid w:val="00FB54E6"/>
    <w:rsid w:val="00FB60AE"/>
    <w:rsid w:val="00FB7676"/>
    <w:rsid w:val="00FC34FA"/>
    <w:rsid w:val="00FC410F"/>
    <w:rsid w:val="00FC44B4"/>
    <w:rsid w:val="00FC5391"/>
    <w:rsid w:val="00FC5FC2"/>
    <w:rsid w:val="00FC6022"/>
    <w:rsid w:val="00FC72A2"/>
    <w:rsid w:val="00FD0C0B"/>
    <w:rsid w:val="00FD1603"/>
    <w:rsid w:val="00FD2CE5"/>
    <w:rsid w:val="00FD4BCB"/>
    <w:rsid w:val="00FE007D"/>
    <w:rsid w:val="00FE0352"/>
    <w:rsid w:val="00FE11E4"/>
    <w:rsid w:val="00FE14B5"/>
    <w:rsid w:val="00FE2F6A"/>
    <w:rsid w:val="00FE5AB2"/>
    <w:rsid w:val="00FE74B5"/>
    <w:rsid w:val="00FE769B"/>
    <w:rsid w:val="00FF0BAB"/>
    <w:rsid w:val="00FF2218"/>
    <w:rsid w:val="00FF2247"/>
    <w:rsid w:val="00FF22C6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00B5"/>
  <w15:docId w15:val="{19E0E754-3365-4117-9054-170122B2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ED"/>
  </w:style>
  <w:style w:type="paragraph" w:styleId="Titre1">
    <w:name w:val="heading 1"/>
    <w:basedOn w:val="Normal"/>
    <w:next w:val="Normal"/>
    <w:link w:val="Titre1Car"/>
    <w:uiPriority w:val="9"/>
    <w:qFormat/>
    <w:rsid w:val="00A738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A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5B43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5B43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B431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5B431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5B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4313"/>
    <w:rPr>
      <w:b/>
      <w:bCs/>
    </w:rPr>
  </w:style>
  <w:style w:type="paragraph" w:styleId="Paragraphedeliste">
    <w:name w:val="List Paragraph"/>
    <w:basedOn w:val="Normal"/>
    <w:uiPriority w:val="34"/>
    <w:qFormat/>
    <w:rsid w:val="00D44F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769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B1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36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3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3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36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0FEC"/>
  </w:style>
  <w:style w:type="paragraph" w:styleId="Pieddepage">
    <w:name w:val="footer"/>
    <w:basedOn w:val="Normal"/>
    <w:link w:val="PieddepageCar"/>
    <w:uiPriority w:val="99"/>
    <w:unhideWhenUsed/>
    <w:rsid w:val="00850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0FEC"/>
  </w:style>
  <w:style w:type="character" w:styleId="Lienhypertexte">
    <w:name w:val="Hyperlink"/>
    <w:basedOn w:val="Policepardfaut"/>
    <w:uiPriority w:val="99"/>
    <w:semiHidden/>
    <w:unhideWhenUsed/>
    <w:rsid w:val="00042B78"/>
    <w:rPr>
      <w:color w:val="0000FF"/>
      <w:u w:val="single"/>
    </w:rPr>
  </w:style>
  <w:style w:type="character" w:customStyle="1" w:styleId="versenumber">
    <w:name w:val="verse_number"/>
    <w:basedOn w:val="Policepardfaut"/>
    <w:rsid w:val="00042B78"/>
  </w:style>
  <w:style w:type="character" w:customStyle="1" w:styleId="spc">
    <w:name w:val="s_pc"/>
    <w:basedOn w:val="Policepardfaut"/>
    <w:rsid w:val="00236296"/>
  </w:style>
  <w:style w:type="character" w:customStyle="1" w:styleId="slang">
    <w:name w:val="s_lang"/>
    <w:basedOn w:val="Policepardfaut"/>
    <w:rsid w:val="00236296"/>
  </w:style>
  <w:style w:type="character" w:customStyle="1" w:styleId="sim">
    <w:name w:val="s_im"/>
    <w:basedOn w:val="Policepardfaut"/>
    <w:rsid w:val="00236296"/>
  </w:style>
  <w:style w:type="character" w:customStyle="1" w:styleId="Titre2Car">
    <w:name w:val="Titre 2 Car"/>
    <w:basedOn w:val="Policepardfaut"/>
    <w:link w:val="Titre2"/>
    <w:uiPriority w:val="9"/>
    <w:semiHidden/>
    <w:rsid w:val="00DF1A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F1A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3815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A738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ldbutton">
    <w:name w:val="dldbutton"/>
    <w:basedOn w:val="Normal"/>
    <w:rsid w:val="00A73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0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5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96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6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55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1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3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7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5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3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719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87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5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9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512CA-6CE2-4B4A-AD34-13721591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BPCEIT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Christian</dc:creator>
  <cp:lastModifiedBy>Christian Carol</cp:lastModifiedBy>
  <cp:revision>10</cp:revision>
  <cp:lastPrinted>2023-11-06T13:27:00Z</cp:lastPrinted>
  <dcterms:created xsi:type="dcterms:W3CDTF">2024-06-03T08:46:00Z</dcterms:created>
  <dcterms:modified xsi:type="dcterms:W3CDTF">2024-06-20T12:39:00Z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2023-08-21T09:50:49Z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</Properties>
</file>