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E853" w14:textId="54E61C10" w:rsidR="00ED09DD" w:rsidRDefault="00ED09DD" w:rsidP="00ED09DD">
      <w:pPr>
        <w:jc w:val="center"/>
        <w:rPr>
          <w:rFonts w:ascii="Arial" w:eastAsia="Times New Roman" w:hAnsi="Arial" w:cs="Arial"/>
          <w:b/>
          <w:bCs/>
          <w:sz w:val="20"/>
          <w:szCs w:val="20"/>
          <w:lang w:eastAsia="fr-FR"/>
        </w:rPr>
      </w:pPr>
      <w:r w:rsidRPr="00A560A3">
        <w:rPr>
          <w:rFonts w:ascii="Arial" w:eastAsia="Times New Roman" w:hAnsi="Arial" w:cs="Arial"/>
          <w:b/>
          <w:bCs/>
          <w:sz w:val="20"/>
          <w:szCs w:val="20"/>
          <w:lang w:eastAsia="fr-FR"/>
        </w:rPr>
        <w:t xml:space="preserve">Homélie </w:t>
      </w:r>
      <w:r w:rsidR="00776D17">
        <w:rPr>
          <w:rFonts w:ascii="Arial" w:eastAsia="Times New Roman" w:hAnsi="Arial" w:cs="Arial"/>
          <w:b/>
          <w:bCs/>
          <w:sz w:val="20"/>
          <w:szCs w:val="20"/>
          <w:lang w:eastAsia="fr-FR"/>
        </w:rPr>
        <w:t>2</w:t>
      </w:r>
      <w:r w:rsidR="00776BDA" w:rsidRPr="00776BDA">
        <w:rPr>
          <w:rFonts w:ascii="Arial" w:eastAsia="Times New Roman" w:hAnsi="Arial" w:cs="Arial"/>
          <w:b/>
          <w:bCs/>
          <w:sz w:val="20"/>
          <w:szCs w:val="20"/>
          <w:vertAlign w:val="superscript"/>
          <w:lang w:eastAsia="fr-FR"/>
        </w:rPr>
        <w:t>ème</w:t>
      </w:r>
      <w:r w:rsidR="00776BDA">
        <w:rPr>
          <w:rFonts w:ascii="Arial" w:eastAsia="Times New Roman" w:hAnsi="Arial" w:cs="Arial"/>
          <w:b/>
          <w:bCs/>
          <w:sz w:val="20"/>
          <w:szCs w:val="20"/>
          <w:lang w:eastAsia="fr-FR"/>
        </w:rPr>
        <w:t xml:space="preserve"> </w:t>
      </w:r>
      <w:r w:rsidR="00776D17">
        <w:rPr>
          <w:rFonts w:ascii="Arial" w:eastAsia="Times New Roman" w:hAnsi="Arial" w:cs="Arial"/>
          <w:b/>
          <w:bCs/>
          <w:sz w:val="20"/>
          <w:szCs w:val="20"/>
          <w:lang w:eastAsia="fr-FR"/>
        </w:rPr>
        <w:t>dimanche</w:t>
      </w:r>
      <w:r w:rsidR="00DC0B73">
        <w:rPr>
          <w:rFonts w:ascii="Arial" w:eastAsia="Times New Roman" w:hAnsi="Arial" w:cs="Arial"/>
          <w:b/>
          <w:bCs/>
          <w:sz w:val="20"/>
          <w:szCs w:val="20"/>
          <w:lang w:eastAsia="fr-FR"/>
        </w:rPr>
        <w:t xml:space="preserve"> A</w:t>
      </w:r>
      <w:r w:rsidR="00776D17">
        <w:rPr>
          <w:rFonts w:ascii="Arial" w:eastAsia="Times New Roman" w:hAnsi="Arial" w:cs="Arial"/>
          <w:b/>
          <w:bCs/>
          <w:sz w:val="20"/>
          <w:szCs w:val="20"/>
          <w:lang w:eastAsia="fr-FR"/>
        </w:rPr>
        <w:t>vent</w:t>
      </w:r>
    </w:p>
    <w:p w14:paraId="597E844A" w14:textId="4B49762C" w:rsidR="00776BDA" w:rsidRPr="00776BDA" w:rsidRDefault="00776BDA" w:rsidP="00776BDA">
      <w:pPr>
        <w:jc w:val="center"/>
        <w:rPr>
          <w:rFonts w:ascii="Arial" w:eastAsia="Times New Roman" w:hAnsi="Arial" w:cs="Arial"/>
          <w:b/>
          <w:bCs/>
          <w:sz w:val="20"/>
          <w:szCs w:val="20"/>
          <w:lang w:eastAsia="fr-FR"/>
        </w:rPr>
      </w:pPr>
      <w:bookmarkStart w:id="0" w:name="_Toc6"/>
      <w:r w:rsidRPr="00776BDA">
        <w:rPr>
          <w:rFonts w:ascii="Arial" w:eastAsia="Times New Roman" w:hAnsi="Arial" w:cs="Arial"/>
          <w:b/>
          <w:bCs/>
          <w:sz w:val="20"/>
          <w:szCs w:val="20"/>
          <w:lang w:eastAsia="fr-FR"/>
        </w:rPr>
        <w:t>Évangile (</w:t>
      </w:r>
      <w:r w:rsidR="00776D17">
        <w:rPr>
          <w:rFonts w:ascii="Arial" w:eastAsia="Times New Roman" w:hAnsi="Arial" w:cs="Arial"/>
          <w:b/>
          <w:bCs/>
          <w:sz w:val="20"/>
          <w:szCs w:val="20"/>
          <w:lang w:eastAsia="fr-FR"/>
        </w:rPr>
        <w:t>Mc 1</w:t>
      </w:r>
      <w:r w:rsidRPr="00776BDA">
        <w:rPr>
          <w:rFonts w:ascii="Arial" w:eastAsia="Times New Roman" w:hAnsi="Arial" w:cs="Arial"/>
          <w:b/>
          <w:bCs/>
          <w:sz w:val="20"/>
          <w:szCs w:val="20"/>
          <w:lang w:eastAsia="fr-FR"/>
        </w:rPr>
        <w:t>, </w:t>
      </w:r>
      <w:r w:rsidR="00394CB2">
        <w:rPr>
          <w:rFonts w:ascii="Arial" w:eastAsia="Times New Roman" w:hAnsi="Arial" w:cs="Arial"/>
          <w:b/>
          <w:bCs/>
          <w:sz w:val="20"/>
          <w:szCs w:val="20"/>
          <w:lang w:eastAsia="fr-FR"/>
        </w:rPr>
        <w:t>1</w:t>
      </w:r>
      <w:r w:rsidRPr="00776BDA">
        <w:rPr>
          <w:rFonts w:ascii="Arial" w:eastAsia="Times New Roman" w:hAnsi="Arial" w:cs="Arial"/>
          <w:b/>
          <w:bCs/>
          <w:sz w:val="20"/>
          <w:szCs w:val="20"/>
          <w:lang w:eastAsia="fr-FR"/>
        </w:rPr>
        <w:t>-</w:t>
      </w:r>
      <w:r w:rsidR="00776D17">
        <w:rPr>
          <w:rFonts w:ascii="Arial" w:eastAsia="Times New Roman" w:hAnsi="Arial" w:cs="Arial"/>
          <w:b/>
          <w:bCs/>
          <w:sz w:val="20"/>
          <w:szCs w:val="20"/>
          <w:lang w:eastAsia="fr-FR"/>
        </w:rPr>
        <w:t>8</w:t>
      </w:r>
      <w:r w:rsidRPr="00776BDA">
        <w:rPr>
          <w:rFonts w:ascii="Arial" w:eastAsia="Times New Roman" w:hAnsi="Arial" w:cs="Arial"/>
          <w:b/>
          <w:bCs/>
          <w:sz w:val="20"/>
          <w:szCs w:val="20"/>
          <w:lang w:eastAsia="fr-FR"/>
        </w:rPr>
        <w:t>)</w:t>
      </w:r>
      <w:bookmarkEnd w:id="0"/>
    </w:p>
    <w:p w14:paraId="4D0CFA2F" w14:textId="77777777" w:rsidR="00776BDA" w:rsidRPr="00A560A3" w:rsidRDefault="00776BDA" w:rsidP="00ED09DD">
      <w:pPr>
        <w:jc w:val="center"/>
        <w:rPr>
          <w:rFonts w:ascii="Arial" w:eastAsia="Times New Roman" w:hAnsi="Arial" w:cs="Arial"/>
          <w:b/>
          <w:bCs/>
          <w:sz w:val="20"/>
          <w:szCs w:val="20"/>
          <w:lang w:eastAsia="fr-FR"/>
        </w:rPr>
      </w:pPr>
    </w:p>
    <w:p w14:paraId="150FCAFB" w14:textId="7C8BA6B6" w:rsidR="00F01995" w:rsidRDefault="00F01995" w:rsidP="00642777">
      <w:r w:rsidRPr="00F01995">
        <w:rPr>
          <w:highlight w:val="yellow"/>
        </w:rPr>
        <w:t>Commencement de l’Évangile de Jésus, Christ, Fils de Dieu.</w:t>
      </w:r>
      <w:r>
        <w:t xml:space="preserve"> </w:t>
      </w:r>
      <w:r w:rsidR="00EA7DF9">
        <w:t xml:space="preserve">Ce n’est pas un hasard si </w:t>
      </w:r>
      <w:r>
        <w:t xml:space="preserve">Marc </w:t>
      </w:r>
      <w:r w:rsidR="00EA7DF9">
        <w:t xml:space="preserve">débute </w:t>
      </w:r>
      <w:r>
        <w:t>son récit d’une manière aussi solennelle</w:t>
      </w:r>
      <w:r w:rsidR="008647AB">
        <w:t>, en mettant en quelque sorte un titre à son évangile</w:t>
      </w:r>
      <w:r>
        <w:t xml:space="preserve">. On sent que tous les mots ont été choisis avec soin. </w:t>
      </w:r>
      <w:r w:rsidRPr="00953985">
        <w:rPr>
          <w:highlight w:val="yellow"/>
        </w:rPr>
        <w:t>Commencement.</w:t>
      </w:r>
      <w:r>
        <w:t xml:space="preserve"> Le livre de la Genèse commence a</w:t>
      </w:r>
      <w:r w:rsidR="008F2085">
        <w:t xml:space="preserve">ussi </w:t>
      </w:r>
      <w:r>
        <w:t xml:space="preserve">par ce mot. </w:t>
      </w:r>
      <w:r w:rsidR="008F2085">
        <w:t xml:space="preserve">Tout comme l’évangile de Jean qui a été écrit quelques années </w:t>
      </w:r>
      <w:r w:rsidR="00E46430">
        <w:t xml:space="preserve">après celui de Marc </w:t>
      </w:r>
      <w:r w:rsidR="008F2085">
        <w:t xml:space="preserve">et qui </w:t>
      </w:r>
      <w:r w:rsidR="00E46430">
        <w:t xml:space="preserve">débute ainsi </w:t>
      </w:r>
      <w:r w:rsidR="008F2085">
        <w:t xml:space="preserve">: </w:t>
      </w:r>
      <w:r w:rsidR="008F2085" w:rsidRPr="008F2085">
        <w:rPr>
          <w:highlight w:val="yellow"/>
        </w:rPr>
        <w:t>au commencement, était le Verbe</w:t>
      </w:r>
      <w:r w:rsidR="008F2085">
        <w:t xml:space="preserve">. </w:t>
      </w:r>
      <w:r>
        <w:t xml:space="preserve">Marc veut certainement nous </w:t>
      </w:r>
      <w:r w:rsidR="00953985">
        <w:t>suggérer que le Christ va inaugurer une nouvelle création</w:t>
      </w:r>
      <w:r w:rsidR="008647AB">
        <w:t>, une ère nouvelle</w:t>
      </w:r>
      <w:r w:rsidR="00953985">
        <w:t>.</w:t>
      </w:r>
      <w:r w:rsidR="00F310C2">
        <w:t xml:space="preserve"> </w:t>
      </w:r>
      <w:r w:rsidR="008F2085">
        <w:t>Le Christ est</w:t>
      </w:r>
      <w:r w:rsidR="00E46430">
        <w:t xml:space="preserve"> bien</w:t>
      </w:r>
      <w:r w:rsidR="008F2085">
        <w:t xml:space="preserve"> le commencement de toutes choses, l’alpha et l’oméga, le commencement et la fin.</w:t>
      </w:r>
      <w:r w:rsidR="00F310C2">
        <w:t xml:space="preserve"> </w:t>
      </w:r>
      <w:r w:rsidR="008647AB" w:rsidRPr="00953985">
        <w:rPr>
          <w:highlight w:val="yellow"/>
        </w:rPr>
        <w:t>Commencement</w:t>
      </w:r>
      <w:r w:rsidR="008647AB" w:rsidRPr="00F310C2">
        <w:rPr>
          <w:highlight w:val="yellow"/>
        </w:rPr>
        <w:t xml:space="preserve"> </w:t>
      </w:r>
      <w:r w:rsidR="008647AB">
        <w:rPr>
          <w:highlight w:val="yellow"/>
        </w:rPr>
        <w:t>de l’</w:t>
      </w:r>
      <w:r w:rsidR="008647AB" w:rsidRPr="00F01995">
        <w:rPr>
          <w:highlight w:val="yellow"/>
        </w:rPr>
        <w:t>É</w:t>
      </w:r>
      <w:r w:rsidR="00F310C2" w:rsidRPr="00F310C2">
        <w:rPr>
          <w:highlight w:val="yellow"/>
        </w:rPr>
        <w:t>vangile.</w:t>
      </w:r>
      <w:r w:rsidR="00F310C2">
        <w:t xml:space="preserve"> Evangile vient d’un mot grec qui signifie : bonne nouvelle. Ce mot, à l’origine, ne désigne pas un livre, mais un message joyeux. E</w:t>
      </w:r>
      <w:r w:rsidR="00514EB4">
        <w:t>n</w:t>
      </w:r>
      <w:r w:rsidR="00F310C2">
        <w:t xml:space="preserve"> fait, une bonne nouvelle est un évènement favorable qui </w:t>
      </w:r>
      <w:r w:rsidR="005D355B">
        <w:t xml:space="preserve">marque l’histoire des hommes. Ici, l’évènement favorable qui est annoncé est </w:t>
      </w:r>
      <w:r w:rsidR="00056C44">
        <w:t xml:space="preserve">une vraie révolution : </w:t>
      </w:r>
      <w:r w:rsidR="005D355B">
        <w:t>la venu</w:t>
      </w:r>
      <w:r w:rsidR="00E170A6">
        <w:t>e</w:t>
      </w:r>
      <w:r w:rsidR="005D355B">
        <w:t xml:space="preserve"> de Dieu sur terre</w:t>
      </w:r>
      <w:r w:rsidR="008F2085">
        <w:t xml:space="preserve">. Dieu s’incarne en Jésus. Il vient nous visiter. </w:t>
      </w:r>
      <w:r w:rsidR="00E46430">
        <w:t>N’est-ce pas le propre de l’amour, se rapprocher de ceux qu’on aime ? Quan</w:t>
      </w:r>
      <w:r w:rsidR="00367015">
        <w:t>d</w:t>
      </w:r>
      <w:r w:rsidR="00E46430">
        <w:t xml:space="preserve"> on attend par exemple à déjeuner des amis ou des membres de sa famille, on a hâte de les retrouver, d’être avec eux. </w:t>
      </w:r>
      <w:r w:rsidR="00AB56AD">
        <w:t>Par la venue de son Fils, Dieu s’est infiniment rapproché de nous.</w:t>
      </w:r>
      <w:r w:rsidR="00E46430">
        <w:t xml:space="preserve"> </w:t>
      </w:r>
      <w:r w:rsidR="00A0269A" w:rsidRPr="00953985">
        <w:rPr>
          <w:highlight w:val="yellow"/>
        </w:rPr>
        <w:t>Commencement</w:t>
      </w:r>
      <w:r w:rsidR="00A0269A" w:rsidRPr="00F310C2">
        <w:rPr>
          <w:highlight w:val="yellow"/>
        </w:rPr>
        <w:t xml:space="preserve"> </w:t>
      </w:r>
      <w:r w:rsidR="00A0269A">
        <w:rPr>
          <w:highlight w:val="yellow"/>
        </w:rPr>
        <w:t>de l’</w:t>
      </w:r>
      <w:r w:rsidR="00A0269A" w:rsidRPr="00F01995">
        <w:rPr>
          <w:highlight w:val="yellow"/>
        </w:rPr>
        <w:t>É</w:t>
      </w:r>
      <w:r w:rsidR="00A0269A" w:rsidRPr="00F310C2">
        <w:rPr>
          <w:highlight w:val="yellow"/>
        </w:rPr>
        <w:t>vangile</w:t>
      </w:r>
      <w:r w:rsidR="00A0269A">
        <w:rPr>
          <w:highlight w:val="yellow"/>
        </w:rPr>
        <w:t xml:space="preserve"> de </w:t>
      </w:r>
      <w:r w:rsidR="00E170A6" w:rsidRPr="00F01995">
        <w:rPr>
          <w:highlight w:val="yellow"/>
        </w:rPr>
        <w:t>Jésus, Christ, Fils de Dieu.</w:t>
      </w:r>
      <w:r w:rsidR="00E170A6">
        <w:t xml:space="preserve"> Jésus est Christ </w:t>
      </w:r>
      <w:r w:rsidR="000C2789">
        <w:t xml:space="preserve">et </w:t>
      </w:r>
      <w:r w:rsidR="00996E83">
        <w:t xml:space="preserve">Fils </w:t>
      </w:r>
      <w:r w:rsidR="00E170A6">
        <w:t>de Dieu</w:t>
      </w:r>
      <w:r w:rsidR="000C2789">
        <w:t xml:space="preserve">. </w:t>
      </w:r>
      <w:r w:rsidR="000C2789" w:rsidRPr="00111F15">
        <w:rPr>
          <w:u w:val="single"/>
        </w:rPr>
        <w:t>Jésus est Christ</w:t>
      </w:r>
      <w:r w:rsidR="000C2789">
        <w:t>, terme grec qui correspond à un mot hébreu qui signifie messie.</w:t>
      </w:r>
      <w:r w:rsidR="004D1D5E">
        <w:t xml:space="preserve"> Le messie, dans la bible, c’est une personne </w:t>
      </w:r>
      <w:r w:rsidR="00056C44">
        <w:t xml:space="preserve">envoyée par </w:t>
      </w:r>
      <w:r w:rsidR="004D1D5E">
        <w:t>Dieu pour établir son Règne dans le monde.</w:t>
      </w:r>
      <w:r w:rsidR="00C00871">
        <w:t xml:space="preserve"> Le messie, au</w:t>
      </w:r>
      <w:r w:rsidR="00056C44">
        <w:t xml:space="preserve"> temps</w:t>
      </w:r>
      <w:r w:rsidR="00C00871">
        <w:t xml:space="preserve"> de Jésus, était vu </w:t>
      </w:r>
      <w:r w:rsidR="00172306">
        <w:t xml:space="preserve">avant tout </w:t>
      </w:r>
      <w:r w:rsidR="00C00871">
        <w:t>comme un roi qui renverrait l’occupant romain dans son pays.</w:t>
      </w:r>
      <w:r w:rsidR="00AB56AD">
        <w:t xml:space="preserve"> Mais Jésus ne sera pas le messie comme les juifs attendaient. I</w:t>
      </w:r>
      <w:r w:rsidR="00367015">
        <w:t>l</w:t>
      </w:r>
      <w:r w:rsidR="00AB56AD">
        <w:t xml:space="preserve"> sera un roi bien particulier.</w:t>
      </w:r>
      <w:r w:rsidR="00C00871">
        <w:t xml:space="preserve"> </w:t>
      </w:r>
      <w:r w:rsidR="00AB56AD">
        <w:t xml:space="preserve">Son royaume est un royaume d’amour, tellement différent des royaumes terrestres. </w:t>
      </w:r>
      <w:r w:rsidR="00C00871" w:rsidRPr="00111F15">
        <w:rPr>
          <w:u w:val="single"/>
        </w:rPr>
        <w:t xml:space="preserve">Jésus est aussi </w:t>
      </w:r>
      <w:r w:rsidR="00111F15" w:rsidRPr="00111F15">
        <w:rPr>
          <w:u w:val="single"/>
        </w:rPr>
        <w:t xml:space="preserve">Fils </w:t>
      </w:r>
      <w:r w:rsidR="00C00871" w:rsidRPr="00111F15">
        <w:rPr>
          <w:u w:val="single"/>
        </w:rPr>
        <w:t>de Dieu</w:t>
      </w:r>
      <w:r w:rsidR="00C00871">
        <w:t xml:space="preserve">. </w:t>
      </w:r>
      <w:r w:rsidR="00A058F7">
        <w:t>Il faudra du temps aux disciples pour réaliser qu’en la personne de Jésus, c’est Dieu lui-même qui est venu chez les hommes.</w:t>
      </w:r>
      <w:r w:rsidR="00034FC9">
        <w:t xml:space="preserve"> Durant tout son évangile, Marc va montrer que le Christ est le Messie et le Fils de Dieu. </w:t>
      </w:r>
      <w:r w:rsidR="008E6FE5">
        <w:t xml:space="preserve">Cela est d’autant plus important qu’à </w:t>
      </w:r>
      <w:r w:rsidR="00034FC9">
        <w:t>l’époque, certaines personnes pensaient que c’était Jean le baptiste</w:t>
      </w:r>
      <w:r w:rsidR="006118A3">
        <w:t xml:space="preserve">, qui avait beaucoup de succès, </w:t>
      </w:r>
      <w:r w:rsidR="00AB56AD">
        <w:t xml:space="preserve">qui </w:t>
      </w:r>
      <w:r w:rsidR="00034FC9">
        <w:t>était le messie.</w:t>
      </w:r>
      <w:r w:rsidR="008E6FE5">
        <w:t xml:space="preserve"> </w:t>
      </w:r>
      <w:r w:rsidR="00527B85" w:rsidRPr="00527B85">
        <w:rPr>
          <w:highlight w:val="yellow"/>
        </w:rPr>
        <w:t xml:space="preserve">Toute la Judée, tous les habitants de Jérusalem se rendaient auprès de </w:t>
      </w:r>
      <w:r w:rsidR="00527B85">
        <w:rPr>
          <w:highlight w:val="yellow"/>
        </w:rPr>
        <w:t>Jean</w:t>
      </w:r>
      <w:r w:rsidR="00527B85" w:rsidRPr="00527B85">
        <w:rPr>
          <w:highlight w:val="yellow"/>
        </w:rPr>
        <w:t>.</w:t>
      </w:r>
      <w:r w:rsidR="00527B85">
        <w:t xml:space="preserve"> </w:t>
      </w:r>
      <w:r w:rsidR="008E6FE5">
        <w:t>Il fallait donc lever toute ambiguïté.</w:t>
      </w:r>
      <w:r w:rsidR="00527B85">
        <w:t xml:space="preserve"> Jésus Christ est </w:t>
      </w:r>
      <w:r w:rsidR="00AB56AD">
        <w:t xml:space="preserve">bien </w:t>
      </w:r>
      <w:r w:rsidR="00527B85">
        <w:t>celui que l’on attendait.</w:t>
      </w:r>
    </w:p>
    <w:p w14:paraId="065AA6F9" w14:textId="2D31124B" w:rsidR="00042B78" w:rsidRDefault="008C7991" w:rsidP="00042B78">
      <w:r w:rsidRPr="00042B78">
        <w:rPr>
          <w:highlight w:val="yellow"/>
        </w:rPr>
        <w:t>Commencement.</w:t>
      </w:r>
      <w:r>
        <w:t xml:space="preserve"> </w:t>
      </w:r>
      <w:r w:rsidR="0015063D" w:rsidRPr="0015063D">
        <w:t>Ce mot ne se retrouve pas seulement dans le titre de cet évangile. Il irrigue tout l’évangile de Marc. En lisant cet évangile, on a l’impression d’une succession d’évènements nouveaux, de commencements, ce dont témoigne l’emploi très fréquent du mot : aussitôt</w:t>
      </w:r>
      <w:r w:rsidR="00646D85">
        <w:t xml:space="preserve">. Mot </w:t>
      </w:r>
      <w:r w:rsidR="0015063D" w:rsidRPr="0015063D">
        <w:t xml:space="preserve">que l’on trouve à 31 reprises dans cet évangile. </w:t>
      </w:r>
      <w:r w:rsidR="0015063D" w:rsidRPr="00646D85">
        <w:rPr>
          <w:highlight w:val="yellow"/>
        </w:rPr>
        <w:t>Et aussitôt, en remontant de l’eau, il vit les cieux se déchirer et l’Esprit descendre sur lui comme une colombe</w:t>
      </w:r>
      <w:r w:rsidR="005F36D3">
        <w:rPr>
          <w:highlight w:val="yellow"/>
        </w:rPr>
        <w:t xml:space="preserve"> …/…</w:t>
      </w:r>
      <w:r w:rsidR="0015063D" w:rsidRPr="00646D85">
        <w:rPr>
          <w:highlight w:val="yellow"/>
        </w:rPr>
        <w:t xml:space="preserve"> Aussitôt l’Esprit pousse Jésus au désert</w:t>
      </w:r>
      <w:r w:rsidR="005F36D3">
        <w:rPr>
          <w:highlight w:val="yellow"/>
        </w:rPr>
        <w:t>…/…</w:t>
      </w:r>
      <w:r w:rsidR="0015063D" w:rsidRPr="00646D85">
        <w:rPr>
          <w:highlight w:val="yellow"/>
        </w:rPr>
        <w:t xml:space="preserve"> Aussitôt, laissant leurs filets, ils le suivirent…</w:t>
      </w:r>
    </w:p>
    <w:p w14:paraId="7E4F23B8" w14:textId="120AE0C5" w:rsidR="00DD3158" w:rsidRDefault="0015063D" w:rsidP="00DD3158">
      <w:r>
        <w:t>Quel est le rapport avec nos vies ? Avec le Christ, chaque jour est un jour nouveau.</w:t>
      </w:r>
      <w:r w:rsidRPr="00D92FD9">
        <w:t xml:space="preserve"> </w:t>
      </w:r>
      <w:r>
        <w:t xml:space="preserve">Chaque instant est un instant où quelque chose de nouveau peut advenir. C’est normal puisque le </w:t>
      </w:r>
      <w:r w:rsidR="00DD3158">
        <w:t xml:space="preserve">Christ est le </w:t>
      </w:r>
      <w:r w:rsidR="005F36D3">
        <w:t xml:space="preserve">commencement </w:t>
      </w:r>
      <w:r w:rsidR="009E4278">
        <w:t>de tout</w:t>
      </w:r>
      <w:r w:rsidR="00DD3158">
        <w:t xml:space="preserve">, </w:t>
      </w:r>
      <w:r>
        <w:t>le principe de tout. S</w:t>
      </w:r>
      <w:r w:rsidR="00EA0C97">
        <w:t xml:space="preserve">i nous le laissons agir en nous, </w:t>
      </w:r>
      <w:r>
        <w:t xml:space="preserve">notre vie </w:t>
      </w:r>
      <w:r w:rsidR="00646D85">
        <w:t xml:space="preserve">va prendre une autre dimension. Dieu peut </w:t>
      </w:r>
      <w:r w:rsidR="00DD3158">
        <w:t>fai</w:t>
      </w:r>
      <w:r w:rsidR="00646D85">
        <w:t>re</w:t>
      </w:r>
      <w:r w:rsidR="00DD3158">
        <w:t xml:space="preserve"> </w:t>
      </w:r>
      <w:r w:rsidR="00646D85">
        <w:t xml:space="preserve">sans cesse </w:t>
      </w:r>
      <w:r w:rsidR="00DD3158">
        <w:t xml:space="preserve">du neuf dans notre vie, </w:t>
      </w:r>
      <w:r w:rsidR="00646D85">
        <w:t xml:space="preserve">quels que soient les évènements que nous vivions, </w:t>
      </w:r>
      <w:r w:rsidR="00DD3158">
        <w:t xml:space="preserve">pourvu que nous </w:t>
      </w:r>
      <w:r w:rsidR="005F36D3">
        <w:t xml:space="preserve">nous </w:t>
      </w:r>
      <w:r w:rsidR="00DD3158">
        <w:t xml:space="preserve">laissions </w:t>
      </w:r>
      <w:r w:rsidR="005F36D3">
        <w:t>façonner par lui</w:t>
      </w:r>
      <w:r w:rsidR="00DD3158">
        <w:t>.</w:t>
      </w:r>
    </w:p>
    <w:p w14:paraId="1CC2FC5F" w14:textId="73E680E2" w:rsidR="00D92FD9" w:rsidRDefault="00D92FD9" w:rsidP="00D92FD9">
      <w:r>
        <w:t>Le chrétien</w:t>
      </w:r>
      <w:r w:rsidR="005F36D3">
        <w:t xml:space="preserve"> </w:t>
      </w:r>
      <w:r>
        <w:t xml:space="preserve">est </w:t>
      </w:r>
      <w:r w:rsidR="005F36D3">
        <w:t xml:space="preserve">ainsi </w:t>
      </w:r>
      <w:r>
        <w:t xml:space="preserve">quelqu'un qui va de commencement en commencement </w:t>
      </w:r>
      <w:r w:rsidR="0062619F">
        <w:t xml:space="preserve">à </w:t>
      </w:r>
      <w:r>
        <w:t xml:space="preserve">chaque </w:t>
      </w:r>
      <w:r w:rsidR="0062619F">
        <w:t xml:space="preserve">instant de </w:t>
      </w:r>
      <w:r>
        <w:t xml:space="preserve">sa </w:t>
      </w:r>
      <w:r w:rsidR="0062619F">
        <w:t>vie</w:t>
      </w:r>
      <w:r>
        <w:t xml:space="preserve">. Parce qu’il </w:t>
      </w:r>
      <w:r w:rsidR="00695BC1">
        <w:t>va de nouveauté en nouveauté</w:t>
      </w:r>
      <w:r>
        <w:t xml:space="preserve">, </w:t>
      </w:r>
      <w:r w:rsidR="00695BC1">
        <w:t xml:space="preserve">de découverte en découverte, </w:t>
      </w:r>
      <w:r>
        <w:t>il est joyeux. Parce qu</w:t>
      </w:r>
      <w:r w:rsidR="00695BC1">
        <w:t xml:space="preserve">e pour lui tout ne fait que commencer, il n’est au fond qu’un débutant et </w:t>
      </w:r>
      <w:r>
        <w:t xml:space="preserve">ne </w:t>
      </w:r>
      <w:r w:rsidR="00695BC1">
        <w:t xml:space="preserve">peut s’enorgueillir de rien. </w:t>
      </w:r>
      <w:r w:rsidR="005F36D3">
        <w:t>L</w:t>
      </w:r>
      <w:r>
        <w:t xml:space="preserve">a joie </w:t>
      </w:r>
      <w:r w:rsidR="005F36D3">
        <w:t xml:space="preserve">qu’il ressent </w:t>
      </w:r>
      <w:r w:rsidR="00695BC1">
        <w:t>est subtile et délicate</w:t>
      </w:r>
      <w:r>
        <w:t>.</w:t>
      </w:r>
    </w:p>
    <w:p w14:paraId="3313717E" w14:textId="3D88A0D6" w:rsidR="00DD3158" w:rsidRDefault="00DD3158" w:rsidP="00DD3158">
      <w:r>
        <w:lastRenderedPageBreak/>
        <w:t xml:space="preserve">Comment accueillons-nous </w:t>
      </w:r>
      <w:r w:rsidR="005F36D3">
        <w:t>l</w:t>
      </w:r>
      <w:r>
        <w:t xml:space="preserve">e Christ qui fait toutes choses nouvelles ? Le laissons-nous vraiment créer, commencer, faire du neuf, </w:t>
      </w:r>
      <w:r w:rsidR="00EA0C97">
        <w:t>casser</w:t>
      </w:r>
      <w:r>
        <w:t xml:space="preserve"> notre train-train, nos habitudes</w:t>
      </w:r>
      <w:r w:rsidR="00695BC1">
        <w:t xml:space="preserve">, qui sont </w:t>
      </w:r>
      <w:r w:rsidR="00EA0C97">
        <w:t>tellement enracinés en nous</w:t>
      </w:r>
      <w:r>
        <w:t xml:space="preserve"> ? </w:t>
      </w:r>
      <w:r w:rsidR="00EA0C97">
        <w:t>Quand nous vivons un évènement qui nous déstabilise, que</w:t>
      </w:r>
      <w:r w:rsidR="00695BC1">
        <w:t xml:space="preserve">lle est notre réaction </w:t>
      </w:r>
      <w:r w:rsidR="00EA0C97">
        <w:t xml:space="preserve">? </w:t>
      </w:r>
      <w:r w:rsidR="0062619F">
        <w:t xml:space="preserve">Avouons que nous sommes </w:t>
      </w:r>
      <w:r w:rsidR="00695BC1">
        <w:t xml:space="preserve">tous </w:t>
      </w:r>
      <w:r w:rsidR="0062619F">
        <w:t xml:space="preserve">bien accrochés à notre routine. </w:t>
      </w:r>
      <w:r w:rsidR="00695BC1">
        <w:t>Demandons à Dieu la grâce de nous laisser sans cesse surprendre.</w:t>
      </w:r>
    </w:p>
    <w:p w14:paraId="566082C2" w14:textId="1DB0B899" w:rsidR="00EF778F" w:rsidRDefault="003176F0" w:rsidP="00642777">
      <w:r>
        <w:t>Je voudrais dire un mot sur l</w:t>
      </w:r>
      <w:r w:rsidR="009154C9">
        <w:t xml:space="preserve">e </w:t>
      </w:r>
      <w:r w:rsidR="0055394D">
        <w:t xml:space="preserve">dernier des </w:t>
      </w:r>
      <w:r w:rsidR="00400CEF" w:rsidRPr="00DB13FC">
        <w:t>prophètes</w:t>
      </w:r>
      <w:r w:rsidR="0055394D">
        <w:t xml:space="preserve">, </w:t>
      </w:r>
      <w:r w:rsidR="00400CEF" w:rsidRPr="00DB13FC">
        <w:t>Jean-Baptiste</w:t>
      </w:r>
      <w:r w:rsidR="0055394D">
        <w:t>, q</w:t>
      </w:r>
      <w:r w:rsidR="009B5920">
        <w:t>ui annonce la venue du Christ</w:t>
      </w:r>
      <w:r w:rsidR="0055394D">
        <w:t>.</w:t>
      </w:r>
      <w:r w:rsidR="009B5920">
        <w:t xml:space="preserve"> </w:t>
      </w:r>
      <w:r w:rsidR="00EF778F">
        <w:t xml:space="preserve"> Jean le Baptiste </w:t>
      </w:r>
      <w:r>
        <w:t xml:space="preserve">est </w:t>
      </w:r>
      <w:r w:rsidR="00EF778F">
        <w:t xml:space="preserve">un homme </w:t>
      </w:r>
      <w:r>
        <w:t>extraordinairement humbl</w:t>
      </w:r>
      <w:r w:rsidR="00EF778F">
        <w:t>e</w:t>
      </w:r>
      <w:r>
        <w:t>. Son h</w:t>
      </w:r>
      <w:r w:rsidR="00EF778F">
        <w:t xml:space="preserve">umilité lui fait dire </w:t>
      </w:r>
      <w:r w:rsidR="00053A2D" w:rsidRPr="00053A2D">
        <w:t xml:space="preserve">: </w:t>
      </w:r>
      <w:r w:rsidR="00053A2D" w:rsidRPr="00053A2D">
        <w:rPr>
          <w:highlight w:val="yellow"/>
        </w:rPr>
        <w:t>Voici venir derrière moi celui qui est plus fort que moi ; je ne suis pas digne de m’abaisser pour défaire la courroie de ses sandales</w:t>
      </w:r>
      <w:r w:rsidR="00053A2D">
        <w:t xml:space="preserve">. </w:t>
      </w:r>
      <w:r w:rsidR="005437E7">
        <w:t xml:space="preserve">A cette époque, le geste de dénouer les sandales de quelqu’un et de lui laver les pieds était jugé si humiliant que seul un esclave non-juif pouvait l’exécuter. Pourtant, Jean ne se juge même pas digne de faire </w:t>
      </w:r>
      <w:r>
        <w:t>c</w:t>
      </w:r>
      <w:r w:rsidR="005437E7">
        <w:t xml:space="preserve">e geste. </w:t>
      </w:r>
      <w:r w:rsidR="009303DD">
        <w:t xml:space="preserve">Jean mesure l’abime qui le sépare du Christ. </w:t>
      </w:r>
      <w:r>
        <w:t>Ce geste du lavement des pieds est tellement fort que le Christ le reprendra pour expliquer à ses apôtres quelle doit être leur attitude de fond</w:t>
      </w:r>
      <w:r w:rsidR="005F36D3">
        <w:t> : s</w:t>
      </w:r>
      <w:r w:rsidR="006E51FD">
        <w:t>e mettre au service de leurs frères.</w:t>
      </w:r>
    </w:p>
    <w:p w14:paraId="0433CCE1" w14:textId="1E59163D" w:rsidR="00DD3158" w:rsidRDefault="00DD3158" w:rsidP="00DD3158">
      <w:r>
        <w:t>Je trouve que nous avons plus que jamais besoin d’un chemin d’espérance. Un homme politique déclarait il y a quelques jours : « j’avoue que dans ma vie de militant, c’est la première fois que j’ai la trouille …/… effondrement climatique, avec tout ce que cela veut dire socialement, effondrement démocratique… » Cela tombe bien, si j’ose dire. Le passage d’évangile que nous venons d’entendre nous annonce l’arrivée du messie, qui est aussi le fils de Dieu. Nous ne sommes plus seuls. Jésus-Christ est venu partager nos vies</w:t>
      </w:r>
      <w:r w:rsidR="00EA0C97">
        <w:t>, à jamais</w:t>
      </w:r>
      <w:r>
        <w:t xml:space="preserve">. Il nous a dit : </w:t>
      </w:r>
      <w:r w:rsidRPr="005E39E8">
        <w:rPr>
          <w:highlight w:val="yellow"/>
        </w:rPr>
        <w:t>et moi, je suis avec vous tous les jours jusqu’à la fin du monde.</w:t>
      </w:r>
      <w:r w:rsidRPr="005E39E8">
        <w:t xml:space="preserve"> </w:t>
      </w:r>
      <w:r>
        <w:t>N’est-ce pas une bonne nouvelle, un évangile ?</w:t>
      </w:r>
    </w:p>
    <w:p w14:paraId="6D20D585" w14:textId="77777777" w:rsidR="00F275F5" w:rsidRDefault="00F275F5" w:rsidP="00642777"/>
    <w:p w14:paraId="3739FEF3" w14:textId="77777777" w:rsidR="00E33FDF" w:rsidRDefault="00E33FDF" w:rsidP="00642777"/>
    <w:p w14:paraId="76E42DA0" w14:textId="6CE6E53F" w:rsidR="00671616" w:rsidRDefault="00671616" w:rsidP="00642777">
      <w:r>
        <w:t>Christian Carol, diacre</w:t>
      </w:r>
    </w:p>
    <w:sectPr w:rsidR="00671616" w:rsidSect="006449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AADB" w14:textId="77777777" w:rsidR="00A017AF" w:rsidRDefault="00A017AF" w:rsidP="00850FEC">
      <w:pPr>
        <w:spacing w:after="0" w:line="240" w:lineRule="auto"/>
      </w:pPr>
      <w:r>
        <w:separator/>
      </w:r>
    </w:p>
  </w:endnote>
  <w:endnote w:type="continuationSeparator" w:id="0">
    <w:p w14:paraId="073AE16C" w14:textId="77777777" w:rsidR="00A017AF" w:rsidRDefault="00A017AF" w:rsidP="0085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0B33" w14:textId="528A1A09" w:rsidR="00850FEC" w:rsidRDefault="00850F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03AE" w14:textId="77777777" w:rsidR="00A017AF" w:rsidRDefault="00A017AF" w:rsidP="00850FEC">
      <w:pPr>
        <w:spacing w:after="0" w:line="240" w:lineRule="auto"/>
      </w:pPr>
      <w:r>
        <w:separator/>
      </w:r>
    </w:p>
  </w:footnote>
  <w:footnote w:type="continuationSeparator" w:id="0">
    <w:p w14:paraId="27482AE4" w14:textId="77777777" w:rsidR="00A017AF" w:rsidRDefault="00A017AF" w:rsidP="00850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58FD"/>
    <w:multiLevelType w:val="hybridMultilevel"/>
    <w:tmpl w:val="49AA7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C96915"/>
    <w:multiLevelType w:val="hybridMultilevel"/>
    <w:tmpl w:val="45DA109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8AE555A"/>
    <w:multiLevelType w:val="hybridMultilevel"/>
    <w:tmpl w:val="01AEAB36"/>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CE016B"/>
    <w:multiLevelType w:val="hybridMultilevel"/>
    <w:tmpl w:val="25800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565C0F"/>
    <w:multiLevelType w:val="hybridMultilevel"/>
    <w:tmpl w:val="06E85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A05943"/>
    <w:multiLevelType w:val="hybridMultilevel"/>
    <w:tmpl w:val="2F9CD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2330478">
    <w:abstractNumId w:val="0"/>
  </w:num>
  <w:num w:numId="2" w16cid:durableId="622346837">
    <w:abstractNumId w:val="3"/>
  </w:num>
  <w:num w:numId="3" w16cid:durableId="1057364457">
    <w:abstractNumId w:val="5"/>
  </w:num>
  <w:num w:numId="4" w16cid:durableId="1521159348">
    <w:abstractNumId w:val="2"/>
  </w:num>
  <w:num w:numId="5" w16cid:durableId="256180974">
    <w:abstractNumId w:val="1"/>
  </w:num>
  <w:num w:numId="6" w16cid:durableId="1479567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EA"/>
    <w:rsid w:val="00006559"/>
    <w:rsid w:val="000065A6"/>
    <w:rsid w:val="000108CE"/>
    <w:rsid w:val="000117A9"/>
    <w:rsid w:val="0001493D"/>
    <w:rsid w:val="00021753"/>
    <w:rsid w:val="00023C36"/>
    <w:rsid w:val="00027B36"/>
    <w:rsid w:val="000321F2"/>
    <w:rsid w:val="00034FC9"/>
    <w:rsid w:val="000425FD"/>
    <w:rsid w:val="00042B78"/>
    <w:rsid w:val="00053A2D"/>
    <w:rsid w:val="00056C44"/>
    <w:rsid w:val="00056D2C"/>
    <w:rsid w:val="000604B7"/>
    <w:rsid w:val="00060DF5"/>
    <w:rsid w:val="000666F5"/>
    <w:rsid w:val="00070564"/>
    <w:rsid w:val="00073F0D"/>
    <w:rsid w:val="00075260"/>
    <w:rsid w:val="00080942"/>
    <w:rsid w:val="000823D7"/>
    <w:rsid w:val="000843B9"/>
    <w:rsid w:val="00084B83"/>
    <w:rsid w:val="00085E54"/>
    <w:rsid w:val="000955BD"/>
    <w:rsid w:val="000971CD"/>
    <w:rsid w:val="000A50F9"/>
    <w:rsid w:val="000A63FC"/>
    <w:rsid w:val="000A70C8"/>
    <w:rsid w:val="000B06DD"/>
    <w:rsid w:val="000B29AB"/>
    <w:rsid w:val="000B6377"/>
    <w:rsid w:val="000C2789"/>
    <w:rsid w:val="000D33D6"/>
    <w:rsid w:val="000E4F7F"/>
    <w:rsid w:val="000E7387"/>
    <w:rsid w:val="000E7BD9"/>
    <w:rsid w:val="000E7EBD"/>
    <w:rsid w:val="000F44A1"/>
    <w:rsid w:val="000F490D"/>
    <w:rsid w:val="000F75C9"/>
    <w:rsid w:val="000F7976"/>
    <w:rsid w:val="0010045C"/>
    <w:rsid w:val="001013F2"/>
    <w:rsid w:val="00103064"/>
    <w:rsid w:val="001030EE"/>
    <w:rsid w:val="00110E23"/>
    <w:rsid w:val="00111F15"/>
    <w:rsid w:val="00112E16"/>
    <w:rsid w:val="00112EE1"/>
    <w:rsid w:val="00114C21"/>
    <w:rsid w:val="00121E54"/>
    <w:rsid w:val="001228B7"/>
    <w:rsid w:val="00122A6B"/>
    <w:rsid w:val="00124DE1"/>
    <w:rsid w:val="001256F3"/>
    <w:rsid w:val="00126379"/>
    <w:rsid w:val="0012648F"/>
    <w:rsid w:val="00127CCA"/>
    <w:rsid w:val="00130BD5"/>
    <w:rsid w:val="00136A85"/>
    <w:rsid w:val="00144E67"/>
    <w:rsid w:val="00145DDF"/>
    <w:rsid w:val="00146EBC"/>
    <w:rsid w:val="0015063D"/>
    <w:rsid w:val="00150CEA"/>
    <w:rsid w:val="0016320C"/>
    <w:rsid w:val="0016595B"/>
    <w:rsid w:val="00165E0B"/>
    <w:rsid w:val="00166691"/>
    <w:rsid w:val="00172306"/>
    <w:rsid w:val="00172FEA"/>
    <w:rsid w:val="0017633C"/>
    <w:rsid w:val="00177FED"/>
    <w:rsid w:val="001841CE"/>
    <w:rsid w:val="001854B4"/>
    <w:rsid w:val="00194882"/>
    <w:rsid w:val="001A015A"/>
    <w:rsid w:val="001A01E4"/>
    <w:rsid w:val="001A4296"/>
    <w:rsid w:val="001B0EAD"/>
    <w:rsid w:val="001B1364"/>
    <w:rsid w:val="001C1213"/>
    <w:rsid w:val="001C35B9"/>
    <w:rsid w:val="001C7221"/>
    <w:rsid w:val="001D0D97"/>
    <w:rsid w:val="001D287C"/>
    <w:rsid w:val="001D3303"/>
    <w:rsid w:val="001D3E89"/>
    <w:rsid w:val="001D4564"/>
    <w:rsid w:val="001E43A1"/>
    <w:rsid w:val="001E5C36"/>
    <w:rsid w:val="001F126C"/>
    <w:rsid w:val="001F2A5A"/>
    <w:rsid w:val="001F50B6"/>
    <w:rsid w:val="00200C4F"/>
    <w:rsid w:val="00200F25"/>
    <w:rsid w:val="00201EB0"/>
    <w:rsid w:val="00204316"/>
    <w:rsid w:val="002105C9"/>
    <w:rsid w:val="00211131"/>
    <w:rsid w:val="002179C1"/>
    <w:rsid w:val="0023442C"/>
    <w:rsid w:val="0025047D"/>
    <w:rsid w:val="002566B7"/>
    <w:rsid w:val="002574BD"/>
    <w:rsid w:val="0026717E"/>
    <w:rsid w:val="00267701"/>
    <w:rsid w:val="00270BB2"/>
    <w:rsid w:val="00271772"/>
    <w:rsid w:val="00274D89"/>
    <w:rsid w:val="00275F2A"/>
    <w:rsid w:val="002763AC"/>
    <w:rsid w:val="0028545D"/>
    <w:rsid w:val="0028621E"/>
    <w:rsid w:val="00287778"/>
    <w:rsid w:val="002901AF"/>
    <w:rsid w:val="00291D8B"/>
    <w:rsid w:val="002A1B92"/>
    <w:rsid w:val="002A2C79"/>
    <w:rsid w:val="002A3A63"/>
    <w:rsid w:val="002A5E5E"/>
    <w:rsid w:val="002B0CA7"/>
    <w:rsid w:val="002B1F5C"/>
    <w:rsid w:val="002B2D46"/>
    <w:rsid w:val="002B6256"/>
    <w:rsid w:val="002B682C"/>
    <w:rsid w:val="002C2509"/>
    <w:rsid w:val="002C281C"/>
    <w:rsid w:val="002C43B4"/>
    <w:rsid w:val="002C4E81"/>
    <w:rsid w:val="002C4F23"/>
    <w:rsid w:val="002D0CC6"/>
    <w:rsid w:val="002D508E"/>
    <w:rsid w:val="002D5972"/>
    <w:rsid w:val="002D5E2E"/>
    <w:rsid w:val="002D719E"/>
    <w:rsid w:val="002E022B"/>
    <w:rsid w:val="002E7AAB"/>
    <w:rsid w:val="002F2404"/>
    <w:rsid w:val="002F2902"/>
    <w:rsid w:val="00303682"/>
    <w:rsid w:val="00304CE7"/>
    <w:rsid w:val="00304F9C"/>
    <w:rsid w:val="0030598D"/>
    <w:rsid w:val="00311D80"/>
    <w:rsid w:val="00315856"/>
    <w:rsid w:val="003176F0"/>
    <w:rsid w:val="00322AFC"/>
    <w:rsid w:val="00323123"/>
    <w:rsid w:val="00323E4D"/>
    <w:rsid w:val="0032737F"/>
    <w:rsid w:val="0033379D"/>
    <w:rsid w:val="00335AF2"/>
    <w:rsid w:val="0033639D"/>
    <w:rsid w:val="00340B23"/>
    <w:rsid w:val="00341933"/>
    <w:rsid w:val="003429B4"/>
    <w:rsid w:val="003540A8"/>
    <w:rsid w:val="00356FBE"/>
    <w:rsid w:val="00362886"/>
    <w:rsid w:val="00364BBA"/>
    <w:rsid w:val="00365A12"/>
    <w:rsid w:val="00367015"/>
    <w:rsid w:val="003709CA"/>
    <w:rsid w:val="0037153A"/>
    <w:rsid w:val="00372879"/>
    <w:rsid w:val="003762FA"/>
    <w:rsid w:val="00377AB8"/>
    <w:rsid w:val="003949B5"/>
    <w:rsid w:val="00394CB2"/>
    <w:rsid w:val="003A0DB5"/>
    <w:rsid w:val="003A436E"/>
    <w:rsid w:val="003A47A1"/>
    <w:rsid w:val="003A7986"/>
    <w:rsid w:val="003B2237"/>
    <w:rsid w:val="003B3CB3"/>
    <w:rsid w:val="003B5F71"/>
    <w:rsid w:val="003B7B11"/>
    <w:rsid w:val="003C0E0C"/>
    <w:rsid w:val="003C12F5"/>
    <w:rsid w:val="003C31EE"/>
    <w:rsid w:val="003C7BAE"/>
    <w:rsid w:val="003D0CDB"/>
    <w:rsid w:val="003D106E"/>
    <w:rsid w:val="003D26AF"/>
    <w:rsid w:val="003D3BAF"/>
    <w:rsid w:val="003D440E"/>
    <w:rsid w:val="003D520E"/>
    <w:rsid w:val="003D56FA"/>
    <w:rsid w:val="003E058E"/>
    <w:rsid w:val="003E7A92"/>
    <w:rsid w:val="003F0D8F"/>
    <w:rsid w:val="003F1B89"/>
    <w:rsid w:val="003F361D"/>
    <w:rsid w:val="003F5250"/>
    <w:rsid w:val="00400CEF"/>
    <w:rsid w:val="004033CA"/>
    <w:rsid w:val="00405D25"/>
    <w:rsid w:val="00411B4D"/>
    <w:rsid w:val="00412B9C"/>
    <w:rsid w:val="00414B0C"/>
    <w:rsid w:val="00414B48"/>
    <w:rsid w:val="0042216E"/>
    <w:rsid w:val="00423A53"/>
    <w:rsid w:val="00423E8A"/>
    <w:rsid w:val="00427A97"/>
    <w:rsid w:val="004312A7"/>
    <w:rsid w:val="00432571"/>
    <w:rsid w:val="00437BC8"/>
    <w:rsid w:val="00450581"/>
    <w:rsid w:val="00457A94"/>
    <w:rsid w:val="00462162"/>
    <w:rsid w:val="004674D9"/>
    <w:rsid w:val="0048183F"/>
    <w:rsid w:val="00485E60"/>
    <w:rsid w:val="00492604"/>
    <w:rsid w:val="004932D6"/>
    <w:rsid w:val="00494314"/>
    <w:rsid w:val="00495CE1"/>
    <w:rsid w:val="004A09D6"/>
    <w:rsid w:val="004A2C80"/>
    <w:rsid w:val="004A5222"/>
    <w:rsid w:val="004B10FB"/>
    <w:rsid w:val="004C18A8"/>
    <w:rsid w:val="004C2C2C"/>
    <w:rsid w:val="004D16AB"/>
    <w:rsid w:val="004D1D5E"/>
    <w:rsid w:val="004D488B"/>
    <w:rsid w:val="004D5878"/>
    <w:rsid w:val="004E550D"/>
    <w:rsid w:val="004E6042"/>
    <w:rsid w:val="004F1195"/>
    <w:rsid w:val="004F2CA0"/>
    <w:rsid w:val="004F38A6"/>
    <w:rsid w:val="004F7BAD"/>
    <w:rsid w:val="00514EB4"/>
    <w:rsid w:val="005249BF"/>
    <w:rsid w:val="0052566F"/>
    <w:rsid w:val="00525826"/>
    <w:rsid w:val="0052692E"/>
    <w:rsid w:val="00526A2D"/>
    <w:rsid w:val="00527B85"/>
    <w:rsid w:val="00535B88"/>
    <w:rsid w:val="00535D58"/>
    <w:rsid w:val="0053670B"/>
    <w:rsid w:val="005437E7"/>
    <w:rsid w:val="005461C0"/>
    <w:rsid w:val="005516F1"/>
    <w:rsid w:val="0055394D"/>
    <w:rsid w:val="00557F4C"/>
    <w:rsid w:val="005640B1"/>
    <w:rsid w:val="00565384"/>
    <w:rsid w:val="00567199"/>
    <w:rsid w:val="005673FA"/>
    <w:rsid w:val="0057292D"/>
    <w:rsid w:val="00573AA4"/>
    <w:rsid w:val="00573CA8"/>
    <w:rsid w:val="005808D1"/>
    <w:rsid w:val="00582268"/>
    <w:rsid w:val="005824FB"/>
    <w:rsid w:val="005846DC"/>
    <w:rsid w:val="00585CFF"/>
    <w:rsid w:val="00585DB6"/>
    <w:rsid w:val="005869CC"/>
    <w:rsid w:val="0058746E"/>
    <w:rsid w:val="00593D78"/>
    <w:rsid w:val="00597387"/>
    <w:rsid w:val="005974BD"/>
    <w:rsid w:val="005976EE"/>
    <w:rsid w:val="00597912"/>
    <w:rsid w:val="005A01B1"/>
    <w:rsid w:val="005A325E"/>
    <w:rsid w:val="005B1546"/>
    <w:rsid w:val="005B18E2"/>
    <w:rsid w:val="005B3B8E"/>
    <w:rsid w:val="005B3FA7"/>
    <w:rsid w:val="005B4313"/>
    <w:rsid w:val="005B5A5E"/>
    <w:rsid w:val="005B65AD"/>
    <w:rsid w:val="005B7574"/>
    <w:rsid w:val="005C5430"/>
    <w:rsid w:val="005C5A37"/>
    <w:rsid w:val="005C5D85"/>
    <w:rsid w:val="005D1123"/>
    <w:rsid w:val="005D3178"/>
    <w:rsid w:val="005D355B"/>
    <w:rsid w:val="005D552A"/>
    <w:rsid w:val="005D567F"/>
    <w:rsid w:val="005D683F"/>
    <w:rsid w:val="005D6A75"/>
    <w:rsid w:val="005E39E8"/>
    <w:rsid w:val="005E48B1"/>
    <w:rsid w:val="005E5A0D"/>
    <w:rsid w:val="005E7A0A"/>
    <w:rsid w:val="005E7FF1"/>
    <w:rsid w:val="005F2C7D"/>
    <w:rsid w:val="005F36D3"/>
    <w:rsid w:val="005F417C"/>
    <w:rsid w:val="005F516F"/>
    <w:rsid w:val="005F51C9"/>
    <w:rsid w:val="00606A5E"/>
    <w:rsid w:val="006118A3"/>
    <w:rsid w:val="006145C1"/>
    <w:rsid w:val="00614B99"/>
    <w:rsid w:val="00615BA7"/>
    <w:rsid w:val="006213AE"/>
    <w:rsid w:val="00621417"/>
    <w:rsid w:val="00623D53"/>
    <w:rsid w:val="006243D2"/>
    <w:rsid w:val="0062619F"/>
    <w:rsid w:val="00627C88"/>
    <w:rsid w:val="00627EE0"/>
    <w:rsid w:val="00633034"/>
    <w:rsid w:val="00637171"/>
    <w:rsid w:val="006376CA"/>
    <w:rsid w:val="00641A65"/>
    <w:rsid w:val="00641E9D"/>
    <w:rsid w:val="00642777"/>
    <w:rsid w:val="006449ED"/>
    <w:rsid w:val="00646D85"/>
    <w:rsid w:val="00647B28"/>
    <w:rsid w:val="00652C49"/>
    <w:rsid w:val="00652C72"/>
    <w:rsid w:val="00656760"/>
    <w:rsid w:val="006619E4"/>
    <w:rsid w:val="00671616"/>
    <w:rsid w:val="00674FEA"/>
    <w:rsid w:val="00675210"/>
    <w:rsid w:val="00680882"/>
    <w:rsid w:val="00683985"/>
    <w:rsid w:val="00683B15"/>
    <w:rsid w:val="006860E8"/>
    <w:rsid w:val="00693CB3"/>
    <w:rsid w:val="00695BC1"/>
    <w:rsid w:val="0069723E"/>
    <w:rsid w:val="006A4252"/>
    <w:rsid w:val="006B2308"/>
    <w:rsid w:val="006B3F67"/>
    <w:rsid w:val="006B6435"/>
    <w:rsid w:val="006C60F0"/>
    <w:rsid w:val="006C6B57"/>
    <w:rsid w:val="006D0087"/>
    <w:rsid w:val="006D3F2C"/>
    <w:rsid w:val="006D5331"/>
    <w:rsid w:val="006D7D68"/>
    <w:rsid w:val="006E09C0"/>
    <w:rsid w:val="006E1522"/>
    <w:rsid w:val="006E51FD"/>
    <w:rsid w:val="006F692F"/>
    <w:rsid w:val="00701041"/>
    <w:rsid w:val="00705E64"/>
    <w:rsid w:val="00713957"/>
    <w:rsid w:val="00714D37"/>
    <w:rsid w:val="00720E94"/>
    <w:rsid w:val="0072306D"/>
    <w:rsid w:val="00724A09"/>
    <w:rsid w:val="00726A51"/>
    <w:rsid w:val="007313F7"/>
    <w:rsid w:val="0073193F"/>
    <w:rsid w:val="00731D3B"/>
    <w:rsid w:val="0073480A"/>
    <w:rsid w:val="007349D1"/>
    <w:rsid w:val="007358A6"/>
    <w:rsid w:val="00735E61"/>
    <w:rsid w:val="007362BB"/>
    <w:rsid w:val="007377A2"/>
    <w:rsid w:val="00742652"/>
    <w:rsid w:val="00751C32"/>
    <w:rsid w:val="007543B5"/>
    <w:rsid w:val="0075648E"/>
    <w:rsid w:val="00761FA0"/>
    <w:rsid w:val="00762F99"/>
    <w:rsid w:val="00764236"/>
    <w:rsid w:val="00774029"/>
    <w:rsid w:val="00775690"/>
    <w:rsid w:val="00776BDA"/>
    <w:rsid w:val="00776D17"/>
    <w:rsid w:val="00777AA3"/>
    <w:rsid w:val="0078546D"/>
    <w:rsid w:val="00787C15"/>
    <w:rsid w:val="00793518"/>
    <w:rsid w:val="00795ECA"/>
    <w:rsid w:val="007A1298"/>
    <w:rsid w:val="007A1672"/>
    <w:rsid w:val="007A2B7F"/>
    <w:rsid w:val="007A4106"/>
    <w:rsid w:val="007A53C0"/>
    <w:rsid w:val="007B1EB6"/>
    <w:rsid w:val="007B23FE"/>
    <w:rsid w:val="007B2B1F"/>
    <w:rsid w:val="007B40F5"/>
    <w:rsid w:val="007B681A"/>
    <w:rsid w:val="007C614D"/>
    <w:rsid w:val="007D006B"/>
    <w:rsid w:val="007D075E"/>
    <w:rsid w:val="007D4F09"/>
    <w:rsid w:val="007D6B09"/>
    <w:rsid w:val="007E464C"/>
    <w:rsid w:val="007E4EB4"/>
    <w:rsid w:val="007E6464"/>
    <w:rsid w:val="007F0AD5"/>
    <w:rsid w:val="007F1E0C"/>
    <w:rsid w:val="007F3F4F"/>
    <w:rsid w:val="007F6BBD"/>
    <w:rsid w:val="008043FB"/>
    <w:rsid w:val="00810255"/>
    <w:rsid w:val="0081194C"/>
    <w:rsid w:val="00811BBE"/>
    <w:rsid w:val="00812FAE"/>
    <w:rsid w:val="00814807"/>
    <w:rsid w:val="00820D64"/>
    <w:rsid w:val="00821782"/>
    <w:rsid w:val="00830558"/>
    <w:rsid w:val="00830EB4"/>
    <w:rsid w:val="00836B72"/>
    <w:rsid w:val="008445ED"/>
    <w:rsid w:val="00850FEC"/>
    <w:rsid w:val="008524D1"/>
    <w:rsid w:val="008536FC"/>
    <w:rsid w:val="00855E7A"/>
    <w:rsid w:val="00860EAB"/>
    <w:rsid w:val="008647AB"/>
    <w:rsid w:val="00865898"/>
    <w:rsid w:val="00866886"/>
    <w:rsid w:val="0087124A"/>
    <w:rsid w:val="00874630"/>
    <w:rsid w:val="008810F6"/>
    <w:rsid w:val="00883341"/>
    <w:rsid w:val="0088502B"/>
    <w:rsid w:val="008869C3"/>
    <w:rsid w:val="00887311"/>
    <w:rsid w:val="00887B1B"/>
    <w:rsid w:val="00887F3D"/>
    <w:rsid w:val="00891660"/>
    <w:rsid w:val="00892C0B"/>
    <w:rsid w:val="008A4533"/>
    <w:rsid w:val="008B6335"/>
    <w:rsid w:val="008C4852"/>
    <w:rsid w:val="008C7991"/>
    <w:rsid w:val="008D169C"/>
    <w:rsid w:val="008D399F"/>
    <w:rsid w:val="008D4CB2"/>
    <w:rsid w:val="008D5A7E"/>
    <w:rsid w:val="008D748A"/>
    <w:rsid w:val="008E38EC"/>
    <w:rsid w:val="008E6FE5"/>
    <w:rsid w:val="008F0829"/>
    <w:rsid w:val="008F2085"/>
    <w:rsid w:val="008F2735"/>
    <w:rsid w:val="008F2EF6"/>
    <w:rsid w:val="009154C9"/>
    <w:rsid w:val="00922FA1"/>
    <w:rsid w:val="009239E6"/>
    <w:rsid w:val="00923C34"/>
    <w:rsid w:val="00923D8D"/>
    <w:rsid w:val="009258F8"/>
    <w:rsid w:val="00926309"/>
    <w:rsid w:val="00926F1B"/>
    <w:rsid w:val="00927CD6"/>
    <w:rsid w:val="009303DD"/>
    <w:rsid w:val="00931A49"/>
    <w:rsid w:val="00933EF6"/>
    <w:rsid w:val="00942571"/>
    <w:rsid w:val="00943F14"/>
    <w:rsid w:val="00944A66"/>
    <w:rsid w:val="00944F3B"/>
    <w:rsid w:val="009479F2"/>
    <w:rsid w:val="00950749"/>
    <w:rsid w:val="00953985"/>
    <w:rsid w:val="00954399"/>
    <w:rsid w:val="009562A2"/>
    <w:rsid w:val="0096040D"/>
    <w:rsid w:val="00962BE6"/>
    <w:rsid w:val="0096361E"/>
    <w:rsid w:val="0096462E"/>
    <w:rsid w:val="00964997"/>
    <w:rsid w:val="00972BD7"/>
    <w:rsid w:val="009754EC"/>
    <w:rsid w:val="00981C43"/>
    <w:rsid w:val="0099511C"/>
    <w:rsid w:val="00996E83"/>
    <w:rsid w:val="00997A65"/>
    <w:rsid w:val="009A5153"/>
    <w:rsid w:val="009A5933"/>
    <w:rsid w:val="009B04C8"/>
    <w:rsid w:val="009B5920"/>
    <w:rsid w:val="009C07D9"/>
    <w:rsid w:val="009C08BE"/>
    <w:rsid w:val="009C460E"/>
    <w:rsid w:val="009D18C4"/>
    <w:rsid w:val="009D6379"/>
    <w:rsid w:val="009E0F51"/>
    <w:rsid w:val="009E28F7"/>
    <w:rsid w:val="009E291A"/>
    <w:rsid w:val="009E37D5"/>
    <w:rsid w:val="009E4278"/>
    <w:rsid w:val="009E6578"/>
    <w:rsid w:val="009F238B"/>
    <w:rsid w:val="009F3496"/>
    <w:rsid w:val="009F462C"/>
    <w:rsid w:val="00A001C8"/>
    <w:rsid w:val="00A017AF"/>
    <w:rsid w:val="00A01CB5"/>
    <w:rsid w:val="00A0269A"/>
    <w:rsid w:val="00A04279"/>
    <w:rsid w:val="00A04CF2"/>
    <w:rsid w:val="00A058F7"/>
    <w:rsid w:val="00A06503"/>
    <w:rsid w:val="00A112C5"/>
    <w:rsid w:val="00A12821"/>
    <w:rsid w:val="00A16F33"/>
    <w:rsid w:val="00A2308B"/>
    <w:rsid w:val="00A24F5C"/>
    <w:rsid w:val="00A26CD0"/>
    <w:rsid w:val="00A27FB8"/>
    <w:rsid w:val="00A351E2"/>
    <w:rsid w:val="00A53EC5"/>
    <w:rsid w:val="00A54153"/>
    <w:rsid w:val="00A560A3"/>
    <w:rsid w:val="00A6542F"/>
    <w:rsid w:val="00A75EF4"/>
    <w:rsid w:val="00A80BC2"/>
    <w:rsid w:val="00A8133D"/>
    <w:rsid w:val="00A839F6"/>
    <w:rsid w:val="00A9059E"/>
    <w:rsid w:val="00A943F2"/>
    <w:rsid w:val="00A96091"/>
    <w:rsid w:val="00AA0F8F"/>
    <w:rsid w:val="00AA3185"/>
    <w:rsid w:val="00AA4160"/>
    <w:rsid w:val="00AB4381"/>
    <w:rsid w:val="00AB56AD"/>
    <w:rsid w:val="00AB6B13"/>
    <w:rsid w:val="00AC491E"/>
    <w:rsid w:val="00AD1DB7"/>
    <w:rsid w:val="00AD1DF1"/>
    <w:rsid w:val="00AD3351"/>
    <w:rsid w:val="00AD343E"/>
    <w:rsid w:val="00AD4E05"/>
    <w:rsid w:val="00AE1193"/>
    <w:rsid w:val="00AE4934"/>
    <w:rsid w:val="00AF0610"/>
    <w:rsid w:val="00AF2C9B"/>
    <w:rsid w:val="00AF689D"/>
    <w:rsid w:val="00AF68DF"/>
    <w:rsid w:val="00B01E1A"/>
    <w:rsid w:val="00B023CC"/>
    <w:rsid w:val="00B05CB6"/>
    <w:rsid w:val="00B06744"/>
    <w:rsid w:val="00B06AE0"/>
    <w:rsid w:val="00B1133E"/>
    <w:rsid w:val="00B127C3"/>
    <w:rsid w:val="00B129FF"/>
    <w:rsid w:val="00B14DD1"/>
    <w:rsid w:val="00B15920"/>
    <w:rsid w:val="00B16D38"/>
    <w:rsid w:val="00B17681"/>
    <w:rsid w:val="00B22F18"/>
    <w:rsid w:val="00B232D6"/>
    <w:rsid w:val="00B26FF7"/>
    <w:rsid w:val="00B27A4F"/>
    <w:rsid w:val="00B324A4"/>
    <w:rsid w:val="00B32C15"/>
    <w:rsid w:val="00B35CFF"/>
    <w:rsid w:val="00B377A8"/>
    <w:rsid w:val="00B40F81"/>
    <w:rsid w:val="00B416C1"/>
    <w:rsid w:val="00B42873"/>
    <w:rsid w:val="00B4524A"/>
    <w:rsid w:val="00B454CB"/>
    <w:rsid w:val="00B51C71"/>
    <w:rsid w:val="00B5689E"/>
    <w:rsid w:val="00B613BA"/>
    <w:rsid w:val="00B81C9E"/>
    <w:rsid w:val="00B85E8A"/>
    <w:rsid w:val="00B86000"/>
    <w:rsid w:val="00B9235A"/>
    <w:rsid w:val="00B92647"/>
    <w:rsid w:val="00B96ABC"/>
    <w:rsid w:val="00B9798C"/>
    <w:rsid w:val="00BA1B6D"/>
    <w:rsid w:val="00BA42D7"/>
    <w:rsid w:val="00BA562F"/>
    <w:rsid w:val="00BB187A"/>
    <w:rsid w:val="00BB1AF6"/>
    <w:rsid w:val="00BB4BAC"/>
    <w:rsid w:val="00BB700B"/>
    <w:rsid w:val="00BB7243"/>
    <w:rsid w:val="00BC02FD"/>
    <w:rsid w:val="00BC14F2"/>
    <w:rsid w:val="00BD27BE"/>
    <w:rsid w:val="00BD4511"/>
    <w:rsid w:val="00BD67C8"/>
    <w:rsid w:val="00BD6A9D"/>
    <w:rsid w:val="00BE075F"/>
    <w:rsid w:val="00BE3213"/>
    <w:rsid w:val="00BE37A6"/>
    <w:rsid w:val="00BE4EF5"/>
    <w:rsid w:val="00BF2EBA"/>
    <w:rsid w:val="00BF5191"/>
    <w:rsid w:val="00BF55C2"/>
    <w:rsid w:val="00BF75FC"/>
    <w:rsid w:val="00BF78DF"/>
    <w:rsid w:val="00C00871"/>
    <w:rsid w:val="00C00AD9"/>
    <w:rsid w:val="00C0115C"/>
    <w:rsid w:val="00C01F75"/>
    <w:rsid w:val="00C053AD"/>
    <w:rsid w:val="00C073EA"/>
    <w:rsid w:val="00C07BC1"/>
    <w:rsid w:val="00C22A6B"/>
    <w:rsid w:val="00C22F23"/>
    <w:rsid w:val="00C333B5"/>
    <w:rsid w:val="00C36E3E"/>
    <w:rsid w:val="00C41FF1"/>
    <w:rsid w:val="00C434D1"/>
    <w:rsid w:val="00C4566E"/>
    <w:rsid w:val="00C45695"/>
    <w:rsid w:val="00C477EF"/>
    <w:rsid w:val="00C5277F"/>
    <w:rsid w:val="00C53EB2"/>
    <w:rsid w:val="00C56539"/>
    <w:rsid w:val="00C566C0"/>
    <w:rsid w:val="00C648EF"/>
    <w:rsid w:val="00C65770"/>
    <w:rsid w:val="00C736D0"/>
    <w:rsid w:val="00C74B8C"/>
    <w:rsid w:val="00C76B2D"/>
    <w:rsid w:val="00C80A4C"/>
    <w:rsid w:val="00C80DD8"/>
    <w:rsid w:val="00C81EC3"/>
    <w:rsid w:val="00C8298B"/>
    <w:rsid w:val="00C84A72"/>
    <w:rsid w:val="00C853B4"/>
    <w:rsid w:val="00C858F2"/>
    <w:rsid w:val="00C85BD2"/>
    <w:rsid w:val="00C86557"/>
    <w:rsid w:val="00C9350C"/>
    <w:rsid w:val="00C93814"/>
    <w:rsid w:val="00C97FB9"/>
    <w:rsid w:val="00CA0308"/>
    <w:rsid w:val="00CA2563"/>
    <w:rsid w:val="00CA2F87"/>
    <w:rsid w:val="00CA5CA0"/>
    <w:rsid w:val="00CB1D69"/>
    <w:rsid w:val="00CB4D3F"/>
    <w:rsid w:val="00CB5B32"/>
    <w:rsid w:val="00CC1BA2"/>
    <w:rsid w:val="00CC57CA"/>
    <w:rsid w:val="00CC6CB1"/>
    <w:rsid w:val="00CD0EC2"/>
    <w:rsid w:val="00CD5B9C"/>
    <w:rsid w:val="00CE4A88"/>
    <w:rsid w:val="00CE6CF5"/>
    <w:rsid w:val="00CE7482"/>
    <w:rsid w:val="00CF04F2"/>
    <w:rsid w:val="00CF31D4"/>
    <w:rsid w:val="00D14F34"/>
    <w:rsid w:val="00D15396"/>
    <w:rsid w:val="00D17EC7"/>
    <w:rsid w:val="00D21C15"/>
    <w:rsid w:val="00D23D2A"/>
    <w:rsid w:val="00D26AF3"/>
    <w:rsid w:val="00D31829"/>
    <w:rsid w:val="00D31A4C"/>
    <w:rsid w:val="00D33067"/>
    <w:rsid w:val="00D33494"/>
    <w:rsid w:val="00D3631A"/>
    <w:rsid w:val="00D36C06"/>
    <w:rsid w:val="00D37653"/>
    <w:rsid w:val="00D40058"/>
    <w:rsid w:val="00D434C4"/>
    <w:rsid w:val="00D44DBE"/>
    <w:rsid w:val="00D44F80"/>
    <w:rsid w:val="00D520AF"/>
    <w:rsid w:val="00D6028D"/>
    <w:rsid w:val="00D62C80"/>
    <w:rsid w:val="00D64048"/>
    <w:rsid w:val="00D708A7"/>
    <w:rsid w:val="00D75570"/>
    <w:rsid w:val="00D75E17"/>
    <w:rsid w:val="00D81C7B"/>
    <w:rsid w:val="00D82E47"/>
    <w:rsid w:val="00D84578"/>
    <w:rsid w:val="00D85292"/>
    <w:rsid w:val="00D92FD9"/>
    <w:rsid w:val="00D943A7"/>
    <w:rsid w:val="00DA5D3B"/>
    <w:rsid w:val="00DB13FC"/>
    <w:rsid w:val="00DB380A"/>
    <w:rsid w:val="00DB3EA1"/>
    <w:rsid w:val="00DC0B73"/>
    <w:rsid w:val="00DC4EFD"/>
    <w:rsid w:val="00DD1D4E"/>
    <w:rsid w:val="00DD3158"/>
    <w:rsid w:val="00DD6DA5"/>
    <w:rsid w:val="00DE1AC6"/>
    <w:rsid w:val="00DE4B47"/>
    <w:rsid w:val="00DE5F16"/>
    <w:rsid w:val="00E01CC3"/>
    <w:rsid w:val="00E01F17"/>
    <w:rsid w:val="00E109C8"/>
    <w:rsid w:val="00E170A6"/>
    <w:rsid w:val="00E21566"/>
    <w:rsid w:val="00E3364E"/>
    <w:rsid w:val="00E33FDF"/>
    <w:rsid w:val="00E3669D"/>
    <w:rsid w:val="00E37B2C"/>
    <w:rsid w:val="00E422CC"/>
    <w:rsid w:val="00E43168"/>
    <w:rsid w:val="00E4345B"/>
    <w:rsid w:val="00E43479"/>
    <w:rsid w:val="00E434E2"/>
    <w:rsid w:val="00E4512B"/>
    <w:rsid w:val="00E46430"/>
    <w:rsid w:val="00E51E43"/>
    <w:rsid w:val="00E53300"/>
    <w:rsid w:val="00E549F6"/>
    <w:rsid w:val="00E5640B"/>
    <w:rsid w:val="00E56DFE"/>
    <w:rsid w:val="00E634F7"/>
    <w:rsid w:val="00E664C6"/>
    <w:rsid w:val="00E7185F"/>
    <w:rsid w:val="00E71A18"/>
    <w:rsid w:val="00E734E8"/>
    <w:rsid w:val="00E770BF"/>
    <w:rsid w:val="00E8095B"/>
    <w:rsid w:val="00E84148"/>
    <w:rsid w:val="00E865B2"/>
    <w:rsid w:val="00E91A8C"/>
    <w:rsid w:val="00E91E72"/>
    <w:rsid w:val="00E930FE"/>
    <w:rsid w:val="00E9607D"/>
    <w:rsid w:val="00E97771"/>
    <w:rsid w:val="00EA0201"/>
    <w:rsid w:val="00EA0C97"/>
    <w:rsid w:val="00EA0E36"/>
    <w:rsid w:val="00EA3067"/>
    <w:rsid w:val="00EA741F"/>
    <w:rsid w:val="00EA7DF9"/>
    <w:rsid w:val="00EB021F"/>
    <w:rsid w:val="00EB1559"/>
    <w:rsid w:val="00EB1A95"/>
    <w:rsid w:val="00EB354B"/>
    <w:rsid w:val="00EB47F4"/>
    <w:rsid w:val="00EB6915"/>
    <w:rsid w:val="00EC1AC8"/>
    <w:rsid w:val="00EC20B8"/>
    <w:rsid w:val="00EC2104"/>
    <w:rsid w:val="00EC5424"/>
    <w:rsid w:val="00EC5741"/>
    <w:rsid w:val="00ED0519"/>
    <w:rsid w:val="00ED09DD"/>
    <w:rsid w:val="00ED0FBD"/>
    <w:rsid w:val="00ED15CE"/>
    <w:rsid w:val="00ED6D1B"/>
    <w:rsid w:val="00EE6FDB"/>
    <w:rsid w:val="00EF08F2"/>
    <w:rsid w:val="00EF2E7D"/>
    <w:rsid w:val="00EF3009"/>
    <w:rsid w:val="00EF6D96"/>
    <w:rsid w:val="00EF778F"/>
    <w:rsid w:val="00F01995"/>
    <w:rsid w:val="00F029AC"/>
    <w:rsid w:val="00F05E78"/>
    <w:rsid w:val="00F1115D"/>
    <w:rsid w:val="00F11246"/>
    <w:rsid w:val="00F14475"/>
    <w:rsid w:val="00F16ABA"/>
    <w:rsid w:val="00F17EF5"/>
    <w:rsid w:val="00F225AB"/>
    <w:rsid w:val="00F22BF8"/>
    <w:rsid w:val="00F25B8F"/>
    <w:rsid w:val="00F26B3F"/>
    <w:rsid w:val="00F275F5"/>
    <w:rsid w:val="00F30BD9"/>
    <w:rsid w:val="00F310C2"/>
    <w:rsid w:val="00F31620"/>
    <w:rsid w:val="00F34B26"/>
    <w:rsid w:val="00F353E7"/>
    <w:rsid w:val="00F35B42"/>
    <w:rsid w:val="00F37565"/>
    <w:rsid w:val="00F45951"/>
    <w:rsid w:val="00F46C19"/>
    <w:rsid w:val="00F60A56"/>
    <w:rsid w:val="00F632C9"/>
    <w:rsid w:val="00F6646B"/>
    <w:rsid w:val="00F752E0"/>
    <w:rsid w:val="00F77511"/>
    <w:rsid w:val="00F77CF5"/>
    <w:rsid w:val="00F80965"/>
    <w:rsid w:val="00F8244A"/>
    <w:rsid w:val="00F83296"/>
    <w:rsid w:val="00F9528A"/>
    <w:rsid w:val="00F978AD"/>
    <w:rsid w:val="00FA2D20"/>
    <w:rsid w:val="00FA4036"/>
    <w:rsid w:val="00FA4A46"/>
    <w:rsid w:val="00FA51CA"/>
    <w:rsid w:val="00FA6855"/>
    <w:rsid w:val="00FB1A93"/>
    <w:rsid w:val="00FB28BE"/>
    <w:rsid w:val="00FB60AE"/>
    <w:rsid w:val="00FC34FA"/>
    <w:rsid w:val="00FC44B4"/>
    <w:rsid w:val="00FC5FC2"/>
    <w:rsid w:val="00FD0C0B"/>
    <w:rsid w:val="00FD1603"/>
    <w:rsid w:val="00FD2CE5"/>
    <w:rsid w:val="00FE007D"/>
    <w:rsid w:val="00FE0352"/>
    <w:rsid w:val="00FE2F6A"/>
    <w:rsid w:val="00FE74B5"/>
    <w:rsid w:val="00FE769B"/>
    <w:rsid w:val="00FF0BAB"/>
    <w:rsid w:val="00FF2247"/>
    <w:rsid w:val="00FF5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D00B5"/>
  <w15:docId w15:val="{19E0E754-3365-4117-9054-170122B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ED"/>
  </w:style>
  <w:style w:type="paragraph" w:styleId="Titre4">
    <w:name w:val="heading 4"/>
    <w:basedOn w:val="Normal"/>
    <w:link w:val="Titre4Car"/>
    <w:uiPriority w:val="9"/>
    <w:qFormat/>
    <w:rsid w:val="005B431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5B431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B4313"/>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B4313"/>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5B43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B4313"/>
    <w:rPr>
      <w:b/>
      <w:bCs/>
    </w:rPr>
  </w:style>
  <w:style w:type="paragraph" w:styleId="Paragraphedeliste">
    <w:name w:val="List Paragraph"/>
    <w:basedOn w:val="Normal"/>
    <w:uiPriority w:val="34"/>
    <w:qFormat/>
    <w:rsid w:val="00D44F80"/>
    <w:pPr>
      <w:ind w:left="720"/>
      <w:contextualSpacing/>
    </w:pPr>
  </w:style>
  <w:style w:type="paragraph" w:styleId="Textedebulles">
    <w:name w:val="Balloon Text"/>
    <w:basedOn w:val="Normal"/>
    <w:link w:val="TextedebullesCar"/>
    <w:uiPriority w:val="99"/>
    <w:semiHidden/>
    <w:unhideWhenUsed/>
    <w:rsid w:val="00FE76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769B"/>
    <w:rPr>
      <w:rFonts w:ascii="Segoe UI" w:hAnsi="Segoe UI" w:cs="Segoe UI"/>
      <w:sz w:val="18"/>
      <w:szCs w:val="18"/>
    </w:rPr>
  </w:style>
  <w:style w:type="character" w:styleId="Marquedecommentaire">
    <w:name w:val="annotation reference"/>
    <w:basedOn w:val="Policepardfaut"/>
    <w:uiPriority w:val="99"/>
    <w:semiHidden/>
    <w:unhideWhenUsed/>
    <w:rsid w:val="001B1364"/>
    <w:rPr>
      <w:sz w:val="16"/>
      <w:szCs w:val="16"/>
    </w:rPr>
  </w:style>
  <w:style w:type="paragraph" w:styleId="Commentaire">
    <w:name w:val="annotation text"/>
    <w:basedOn w:val="Normal"/>
    <w:link w:val="CommentaireCar"/>
    <w:uiPriority w:val="99"/>
    <w:semiHidden/>
    <w:unhideWhenUsed/>
    <w:rsid w:val="001B1364"/>
    <w:pPr>
      <w:spacing w:line="240" w:lineRule="auto"/>
    </w:pPr>
    <w:rPr>
      <w:sz w:val="20"/>
      <w:szCs w:val="20"/>
    </w:rPr>
  </w:style>
  <w:style w:type="character" w:customStyle="1" w:styleId="CommentaireCar">
    <w:name w:val="Commentaire Car"/>
    <w:basedOn w:val="Policepardfaut"/>
    <w:link w:val="Commentaire"/>
    <w:uiPriority w:val="99"/>
    <w:semiHidden/>
    <w:rsid w:val="001B1364"/>
    <w:rPr>
      <w:sz w:val="20"/>
      <w:szCs w:val="20"/>
    </w:rPr>
  </w:style>
  <w:style w:type="paragraph" w:styleId="Objetducommentaire">
    <w:name w:val="annotation subject"/>
    <w:basedOn w:val="Commentaire"/>
    <w:next w:val="Commentaire"/>
    <w:link w:val="ObjetducommentaireCar"/>
    <w:uiPriority w:val="99"/>
    <w:semiHidden/>
    <w:unhideWhenUsed/>
    <w:rsid w:val="001B1364"/>
    <w:rPr>
      <w:b/>
      <w:bCs/>
    </w:rPr>
  </w:style>
  <w:style w:type="character" w:customStyle="1" w:styleId="ObjetducommentaireCar">
    <w:name w:val="Objet du commentaire Car"/>
    <w:basedOn w:val="CommentaireCar"/>
    <w:link w:val="Objetducommentaire"/>
    <w:uiPriority w:val="99"/>
    <w:semiHidden/>
    <w:rsid w:val="001B1364"/>
    <w:rPr>
      <w:b/>
      <w:bCs/>
      <w:sz w:val="20"/>
      <w:szCs w:val="20"/>
    </w:rPr>
  </w:style>
  <w:style w:type="paragraph" w:styleId="En-tte">
    <w:name w:val="header"/>
    <w:basedOn w:val="Normal"/>
    <w:link w:val="En-tteCar"/>
    <w:uiPriority w:val="99"/>
    <w:unhideWhenUsed/>
    <w:rsid w:val="00850FEC"/>
    <w:pPr>
      <w:tabs>
        <w:tab w:val="center" w:pos="4536"/>
        <w:tab w:val="right" w:pos="9072"/>
      </w:tabs>
      <w:spacing w:after="0" w:line="240" w:lineRule="auto"/>
    </w:pPr>
  </w:style>
  <w:style w:type="character" w:customStyle="1" w:styleId="En-tteCar">
    <w:name w:val="En-tête Car"/>
    <w:basedOn w:val="Policepardfaut"/>
    <w:link w:val="En-tte"/>
    <w:uiPriority w:val="99"/>
    <w:rsid w:val="00850FEC"/>
  </w:style>
  <w:style w:type="paragraph" w:styleId="Pieddepage">
    <w:name w:val="footer"/>
    <w:basedOn w:val="Normal"/>
    <w:link w:val="PieddepageCar"/>
    <w:uiPriority w:val="99"/>
    <w:unhideWhenUsed/>
    <w:rsid w:val="00850F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0FEC"/>
  </w:style>
  <w:style w:type="character" w:styleId="Lienhypertexte">
    <w:name w:val="Hyperlink"/>
    <w:basedOn w:val="Policepardfaut"/>
    <w:uiPriority w:val="99"/>
    <w:semiHidden/>
    <w:unhideWhenUsed/>
    <w:rsid w:val="00042B78"/>
    <w:rPr>
      <w:color w:val="0000FF"/>
      <w:u w:val="single"/>
    </w:rPr>
  </w:style>
  <w:style w:type="character" w:customStyle="1" w:styleId="versenumber">
    <w:name w:val="verse_number"/>
    <w:basedOn w:val="Policepardfaut"/>
    <w:rsid w:val="0004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18008">
      <w:bodyDiv w:val="1"/>
      <w:marLeft w:val="0"/>
      <w:marRight w:val="0"/>
      <w:marTop w:val="0"/>
      <w:marBottom w:val="0"/>
      <w:divBdr>
        <w:top w:val="none" w:sz="0" w:space="0" w:color="auto"/>
        <w:left w:val="none" w:sz="0" w:space="0" w:color="auto"/>
        <w:bottom w:val="none" w:sz="0" w:space="0" w:color="auto"/>
        <w:right w:val="none" w:sz="0" w:space="0" w:color="auto"/>
      </w:divBdr>
    </w:div>
    <w:div w:id="1125194590">
      <w:bodyDiv w:val="1"/>
      <w:marLeft w:val="0"/>
      <w:marRight w:val="0"/>
      <w:marTop w:val="0"/>
      <w:marBottom w:val="0"/>
      <w:divBdr>
        <w:top w:val="none" w:sz="0" w:space="0" w:color="auto"/>
        <w:left w:val="none" w:sz="0" w:space="0" w:color="auto"/>
        <w:bottom w:val="none" w:sz="0" w:space="0" w:color="auto"/>
        <w:right w:val="none" w:sz="0" w:space="0" w:color="auto"/>
      </w:divBdr>
      <w:divsChild>
        <w:div w:id="564025228">
          <w:marLeft w:val="0"/>
          <w:marRight w:val="0"/>
          <w:marTop w:val="0"/>
          <w:marBottom w:val="0"/>
          <w:divBdr>
            <w:top w:val="none" w:sz="0" w:space="0" w:color="auto"/>
            <w:left w:val="none" w:sz="0" w:space="0" w:color="auto"/>
            <w:bottom w:val="none" w:sz="0" w:space="0" w:color="auto"/>
            <w:right w:val="none" w:sz="0" w:space="0" w:color="auto"/>
          </w:divBdr>
          <w:divsChild>
            <w:div w:id="905460060">
              <w:marLeft w:val="0"/>
              <w:marRight w:val="0"/>
              <w:marTop w:val="0"/>
              <w:marBottom w:val="0"/>
              <w:divBdr>
                <w:top w:val="none" w:sz="0" w:space="0" w:color="auto"/>
                <w:left w:val="none" w:sz="0" w:space="0" w:color="auto"/>
                <w:bottom w:val="none" w:sz="0" w:space="0" w:color="auto"/>
                <w:right w:val="none" w:sz="0" w:space="0" w:color="auto"/>
              </w:divBdr>
              <w:divsChild>
                <w:div w:id="748580666">
                  <w:marLeft w:val="0"/>
                  <w:marRight w:val="0"/>
                  <w:marTop w:val="0"/>
                  <w:marBottom w:val="0"/>
                  <w:divBdr>
                    <w:top w:val="none" w:sz="0" w:space="0" w:color="auto"/>
                    <w:left w:val="none" w:sz="0" w:space="0" w:color="auto"/>
                    <w:bottom w:val="none" w:sz="0" w:space="0" w:color="auto"/>
                    <w:right w:val="none" w:sz="0" w:space="0" w:color="auto"/>
                  </w:divBdr>
                  <w:divsChild>
                    <w:div w:id="874587570">
                      <w:marLeft w:val="0"/>
                      <w:marRight w:val="0"/>
                      <w:marTop w:val="0"/>
                      <w:marBottom w:val="0"/>
                      <w:divBdr>
                        <w:top w:val="none" w:sz="0" w:space="0" w:color="auto"/>
                        <w:left w:val="none" w:sz="0" w:space="0" w:color="auto"/>
                        <w:bottom w:val="none" w:sz="0" w:space="0" w:color="auto"/>
                        <w:right w:val="none" w:sz="0" w:space="0" w:color="auto"/>
                      </w:divBdr>
                      <w:divsChild>
                        <w:div w:id="418529860">
                          <w:marLeft w:val="0"/>
                          <w:marRight w:val="0"/>
                          <w:marTop w:val="0"/>
                          <w:marBottom w:val="0"/>
                          <w:divBdr>
                            <w:top w:val="none" w:sz="0" w:space="0" w:color="auto"/>
                            <w:left w:val="none" w:sz="0" w:space="0" w:color="auto"/>
                            <w:bottom w:val="none" w:sz="0" w:space="0" w:color="auto"/>
                            <w:right w:val="none" w:sz="0" w:space="0" w:color="auto"/>
                          </w:divBdr>
                          <w:divsChild>
                            <w:div w:id="1599098908">
                              <w:marLeft w:val="0"/>
                              <w:marRight w:val="0"/>
                              <w:marTop w:val="0"/>
                              <w:marBottom w:val="0"/>
                              <w:divBdr>
                                <w:top w:val="none" w:sz="0" w:space="0" w:color="auto"/>
                                <w:left w:val="none" w:sz="0" w:space="0" w:color="auto"/>
                                <w:bottom w:val="none" w:sz="0" w:space="0" w:color="auto"/>
                                <w:right w:val="none" w:sz="0" w:space="0" w:color="auto"/>
                              </w:divBdr>
                            </w:div>
                            <w:div w:id="1921060048">
                              <w:marLeft w:val="0"/>
                              <w:marRight w:val="0"/>
                              <w:marTop w:val="0"/>
                              <w:marBottom w:val="0"/>
                              <w:divBdr>
                                <w:top w:val="none" w:sz="0" w:space="0" w:color="auto"/>
                                <w:left w:val="none" w:sz="0" w:space="0" w:color="auto"/>
                                <w:bottom w:val="none" w:sz="0" w:space="0" w:color="auto"/>
                                <w:right w:val="none" w:sz="0" w:space="0" w:color="auto"/>
                              </w:divBdr>
                            </w:div>
                            <w:div w:id="564878362">
                              <w:marLeft w:val="0"/>
                              <w:marRight w:val="0"/>
                              <w:marTop w:val="0"/>
                              <w:marBottom w:val="0"/>
                              <w:divBdr>
                                <w:top w:val="none" w:sz="0" w:space="0" w:color="auto"/>
                                <w:left w:val="none" w:sz="0" w:space="0" w:color="auto"/>
                                <w:bottom w:val="none" w:sz="0" w:space="0" w:color="auto"/>
                                <w:right w:val="none" w:sz="0" w:space="0" w:color="auto"/>
                              </w:divBdr>
                            </w:div>
                            <w:div w:id="19406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510344">
      <w:bodyDiv w:val="1"/>
      <w:marLeft w:val="0"/>
      <w:marRight w:val="0"/>
      <w:marTop w:val="0"/>
      <w:marBottom w:val="0"/>
      <w:divBdr>
        <w:top w:val="none" w:sz="0" w:space="0" w:color="auto"/>
        <w:left w:val="none" w:sz="0" w:space="0" w:color="auto"/>
        <w:bottom w:val="none" w:sz="0" w:space="0" w:color="auto"/>
        <w:right w:val="none" w:sz="0" w:space="0" w:color="auto"/>
      </w:divBdr>
    </w:div>
    <w:div w:id="1894460399">
      <w:bodyDiv w:val="1"/>
      <w:marLeft w:val="0"/>
      <w:marRight w:val="0"/>
      <w:marTop w:val="0"/>
      <w:marBottom w:val="0"/>
      <w:divBdr>
        <w:top w:val="none" w:sz="0" w:space="0" w:color="auto"/>
        <w:left w:val="none" w:sz="0" w:space="0" w:color="auto"/>
        <w:bottom w:val="none" w:sz="0" w:space="0" w:color="auto"/>
        <w:right w:val="none" w:sz="0" w:space="0" w:color="auto"/>
      </w:divBdr>
    </w:div>
    <w:div w:id="1944222315">
      <w:bodyDiv w:val="1"/>
      <w:marLeft w:val="0"/>
      <w:marRight w:val="0"/>
      <w:marTop w:val="0"/>
      <w:marBottom w:val="0"/>
      <w:divBdr>
        <w:top w:val="none" w:sz="0" w:space="0" w:color="auto"/>
        <w:left w:val="none" w:sz="0" w:space="0" w:color="auto"/>
        <w:bottom w:val="none" w:sz="0" w:space="0" w:color="auto"/>
        <w:right w:val="none" w:sz="0" w:space="0" w:color="auto"/>
      </w:divBdr>
      <w:divsChild>
        <w:div w:id="1916084940">
          <w:marLeft w:val="0"/>
          <w:marRight w:val="0"/>
          <w:marTop w:val="0"/>
          <w:marBottom w:val="0"/>
          <w:divBdr>
            <w:top w:val="none" w:sz="0" w:space="0" w:color="auto"/>
            <w:left w:val="none" w:sz="0" w:space="0" w:color="auto"/>
            <w:bottom w:val="none" w:sz="0" w:space="0" w:color="auto"/>
            <w:right w:val="none" w:sz="0" w:space="0" w:color="auto"/>
          </w:divBdr>
          <w:divsChild>
            <w:div w:id="40714948">
              <w:marLeft w:val="0"/>
              <w:marRight w:val="0"/>
              <w:marTop w:val="0"/>
              <w:marBottom w:val="0"/>
              <w:divBdr>
                <w:top w:val="none" w:sz="0" w:space="0" w:color="auto"/>
                <w:left w:val="none" w:sz="0" w:space="0" w:color="auto"/>
                <w:bottom w:val="none" w:sz="0" w:space="0" w:color="auto"/>
                <w:right w:val="none" w:sz="0" w:space="0" w:color="auto"/>
              </w:divBdr>
              <w:divsChild>
                <w:div w:id="666830151">
                  <w:marLeft w:val="0"/>
                  <w:marRight w:val="0"/>
                  <w:marTop w:val="0"/>
                  <w:marBottom w:val="0"/>
                  <w:divBdr>
                    <w:top w:val="none" w:sz="0" w:space="0" w:color="auto"/>
                    <w:left w:val="none" w:sz="0" w:space="0" w:color="auto"/>
                    <w:bottom w:val="none" w:sz="0" w:space="0" w:color="auto"/>
                    <w:right w:val="none" w:sz="0" w:space="0" w:color="auto"/>
                  </w:divBdr>
                  <w:divsChild>
                    <w:div w:id="1255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12CA-6CE2-4B4A-AD34-13721591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879</Words>
  <Characters>4836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BPCEIT</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Christian</dc:creator>
  <cp:lastModifiedBy>Christian Carol</cp:lastModifiedBy>
  <cp:revision>4</cp:revision>
  <cp:lastPrinted>2023-11-06T13:27:00Z</cp:lastPrinted>
  <dcterms:created xsi:type="dcterms:W3CDTF">2023-12-07T16:52:00Z</dcterms:created>
  <dcterms:modified xsi:type="dcterms:W3CDTF">2023-12-07T17:02:00Z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etDate">
    <vt:lpwstr>2023-08-21T09:50:49Z</vt:lpwstr>
  </property>
  <property fmtid="{D5CDD505-2E9C-101B-9397-08002B2CF9AE}" pid="4" name="MSIP_Label_48a19f0c-bea1-442e-a475-ed109d9ec508_Method">
    <vt:lpwstr>Standard</vt:lpwstr>
  </property>
  <property fmtid="{D5CDD505-2E9C-101B-9397-08002B2CF9AE}" pid="5" name="MSIP_Label_48a19f0c-bea1-442e-a475-ed109d9ec508_Name">
    <vt:lpwstr>48a19f0c-bea1-442e-a475-ed109d9ec508</vt:lpwstr>
  </property>
  <property fmtid="{D5CDD505-2E9C-101B-9397-08002B2CF9AE}" pid="6" name="MSIP_Label_48a19f0c-bea1-442e-a475-ed109d9ec508_SiteId">
    <vt:lpwstr>d5bb6d35-8a82-4329-b49a-5030bd6497ab</vt:lpwstr>
  </property>
  <property fmtid="{D5CDD505-2E9C-101B-9397-08002B2CF9AE}" pid="7" name="MSIP_Label_48a19f0c-bea1-442e-a475-ed109d9ec508_ContentBits">
    <vt:lpwstr>0</vt:lpwstr>
  </property>
</Properties>
</file>